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F99E" w14:textId="230FBDE0" w:rsidR="00765370" w:rsidRPr="00DB0195" w:rsidRDefault="005D192D" w:rsidP="00DB019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00" w:lineRule="exact"/>
        <w:jc w:val="center"/>
        <w:rPr>
          <w:rFonts w:ascii="Meiryo UI" w:eastAsia="Meiryo UI" w:hAnsi="Meiryo UI"/>
          <w:b/>
          <w:sz w:val="24"/>
        </w:rPr>
      </w:pPr>
      <w:r w:rsidRPr="00DB0195">
        <w:rPr>
          <w:rFonts w:ascii="Meiryo UI" w:eastAsia="Meiryo UI" w:hAnsi="Meiryo UI" w:hint="eastAsia"/>
          <w:b/>
          <w:sz w:val="24"/>
        </w:rPr>
        <w:t>学校</w:t>
      </w:r>
      <w:r w:rsidR="00851734" w:rsidRPr="00DB0195">
        <w:rPr>
          <w:rFonts w:ascii="Meiryo UI" w:eastAsia="Meiryo UI" w:hAnsi="Meiryo UI" w:hint="eastAsia"/>
          <w:b/>
          <w:sz w:val="24"/>
        </w:rPr>
        <w:t>・地域・家庭での</w:t>
      </w:r>
      <w:r w:rsidRPr="00DB0195">
        <w:rPr>
          <w:rFonts w:ascii="Meiryo UI" w:eastAsia="Meiryo UI" w:hAnsi="Meiryo UI" w:hint="eastAsia"/>
          <w:b/>
          <w:sz w:val="24"/>
        </w:rPr>
        <w:t>生活</w:t>
      </w:r>
      <w:r w:rsidR="00F427AC" w:rsidRPr="00DB0195">
        <w:rPr>
          <w:rFonts w:ascii="Meiryo UI" w:eastAsia="Meiryo UI" w:hAnsi="Meiryo UI" w:hint="eastAsia"/>
          <w:b/>
          <w:sz w:val="24"/>
        </w:rPr>
        <w:t>に関するアンケート</w:t>
      </w:r>
      <w:r w:rsidR="008A1A25">
        <w:rPr>
          <w:rFonts w:ascii="Meiryo UI" w:eastAsia="Meiryo UI" w:hAnsi="Meiryo UI" w:hint="eastAsia"/>
          <w:b/>
          <w:kern w:val="0"/>
          <w:sz w:val="24"/>
        </w:rPr>
        <w:t>（詳細版）</w:t>
      </w:r>
    </w:p>
    <w:p w14:paraId="13E8CB16" w14:textId="77777777" w:rsidR="00765370" w:rsidRPr="00DB0195" w:rsidRDefault="00765370" w:rsidP="00DB019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00" w:lineRule="exact"/>
        <w:jc w:val="center"/>
        <w:rPr>
          <w:rFonts w:ascii="Meiryo UI" w:eastAsia="Meiryo UI" w:hAnsi="Meiryo UI"/>
          <w:b/>
          <w:sz w:val="24"/>
        </w:rPr>
      </w:pPr>
      <w:r w:rsidRPr="00DB0195">
        <w:rPr>
          <w:rFonts w:ascii="Meiryo UI" w:eastAsia="Meiryo UI" w:hAnsi="Meiryo UI" w:hint="eastAsia"/>
          <w:b/>
          <w:sz w:val="24"/>
        </w:rPr>
        <w:t>【</w:t>
      </w:r>
      <w:r w:rsidR="00412A23" w:rsidRPr="00DB0195">
        <w:rPr>
          <w:rFonts w:ascii="Meiryo UI" w:eastAsia="Meiryo UI" w:hAnsi="Meiryo UI" w:hint="eastAsia"/>
          <w:b/>
          <w:sz w:val="24"/>
        </w:rPr>
        <w:t>教職員</w:t>
      </w:r>
      <w:r w:rsidRPr="00DB0195">
        <w:rPr>
          <w:rFonts w:ascii="Meiryo UI" w:eastAsia="Meiryo UI" w:hAnsi="Meiryo UI" w:hint="eastAsia"/>
          <w:b/>
          <w:sz w:val="24"/>
        </w:rPr>
        <w:t>用質問用紙】</w:t>
      </w:r>
    </w:p>
    <w:p w14:paraId="64C3D6AC" w14:textId="466C0B1D" w:rsidR="00430234" w:rsidRPr="00DB0195" w:rsidRDefault="00430234">
      <w:pPr>
        <w:rPr>
          <w:rFonts w:ascii="Meiryo UI" w:eastAsia="Meiryo UI" w:hAnsi="Meiryo UI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0E76A4" w:rsidRPr="00DB0195" w14:paraId="0B8F24C3" w14:textId="77777777" w:rsidTr="00A82EFC">
        <w:tc>
          <w:tcPr>
            <w:tcW w:w="10664" w:type="dxa"/>
            <w:shd w:val="clear" w:color="auto" w:fill="F2F2F2" w:themeFill="background1" w:themeFillShade="F2"/>
          </w:tcPr>
          <w:p w14:paraId="679441CF" w14:textId="77777777" w:rsidR="00DB0195" w:rsidRPr="00DB0195" w:rsidRDefault="00DB0195" w:rsidP="000E76A4">
            <w:pPr>
              <w:spacing w:line="240" w:lineRule="exact"/>
              <w:ind w:left="200" w:hangingChars="100" w:hanging="200"/>
              <w:rPr>
                <w:rFonts w:ascii="Meiryo UI" w:eastAsia="Meiryo UI" w:hAnsi="Meiryo UI"/>
                <w:sz w:val="20"/>
              </w:rPr>
            </w:pPr>
          </w:p>
          <w:p w14:paraId="6F37EC24" w14:textId="0C7B0C51" w:rsidR="000E76A4" w:rsidRPr="00DB0195" w:rsidRDefault="000E76A4" w:rsidP="000E76A4">
            <w:pPr>
              <w:spacing w:line="240" w:lineRule="exact"/>
              <w:ind w:left="200" w:hangingChars="100" w:hanging="200"/>
              <w:rPr>
                <w:rFonts w:ascii="Meiryo UI" w:eastAsia="Meiryo UI" w:hAnsi="Meiryo UI"/>
                <w:sz w:val="20"/>
              </w:rPr>
            </w:pPr>
            <w:r w:rsidRPr="00DB0195">
              <w:rPr>
                <w:rFonts w:ascii="Meiryo UI" w:eastAsia="Meiryo UI" w:hAnsi="Meiryo UI" w:hint="eastAsia"/>
                <w:sz w:val="20"/>
              </w:rPr>
              <w:t>・この度は、アンケート調査へのご協力、誠にありがとうございます。</w:t>
            </w:r>
          </w:p>
          <w:p w14:paraId="4F6B1A9C" w14:textId="3DAD9FDB" w:rsidR="000E76A4" w:rsidRPr="00DB0195" w:rsidRDefault="000E76A4" w:rsidP="000E76A4">
            <w:pPr>
              <w:spacing w:line="240" w:lineRule="exact"/>
              <w:ind w:left="200" w:hangingChars="100" w:hanging="200"/>
              <w:rPr>
                <w:rFonts w:ascii="Meiryo UI" w:eastAsia="Meiryo UI" w:hAnsi="Meiryo UI"/>
                <w:sz w:val="20"/>
              </w:rPr>
            </w:pPr>
            <w:r w:rsidRPr="00DB0195">
              <w:rPr>
                <w:rFonts w:ascii="Meiryo UI" w:eastAsia="Meiryo UI" w:hAnsi="Meiryo UI" w:hint="eastAsia"/>
                <w:sz w:val="20"/>
              </w:rPr>
              <w:t>・このアンケートは、学校運営の状態やコミュニティ・スクール導入の効果を測るために実施するものです。</w:t>
            </w:r>
          </w:p>
          <w:p w14:paraId="179A0A70" w14:textId="48DA5F7D" w:rsidR="000E76A4" w:rsidRPr="00DB0195" w:rsidRDefault="000E76A4" w:rsidP="00D566D8">
            <w:pPr>
              <w:spacing w:line="240" w:lineRule="exact"/>
              <w:jc w:val="right"/>
              <w:rPr>
                <w:rFonts w:ascii="Meiryo UI" w:eastAsia="Meiryo UI" w:hAnsi="Meiryo UI"/>
                <w:sz w:val="20"/>
              </w:rPr>
            </w:pPr>
          </w:p>
        </w:tc>
      </w:tr>
    </w:tbl>
    <w:p w14:paraId="764EC1C1" w14:textId="77777777" w:rsidR="000E76A4" w:rsidRPr="00DB0195" w:rsidRDefault="000E76A4">
      <w:pPr>
        <w:rPr>
          <w:rFonts w:ascii="Meiryo UI" w:eastAsia="Meiryo UI" w:hAnsi="Meiryo UI"/>
        </w:rPr>
      </w:pPr>
    </w:p>
    <w:p w14:paraId="480F607F" w14:textId="77777777" w:rsidR="00F427AC" w:rsidRPr="00DB0195" w:rsidRDefault="00F427AC" w:rsidP="00DB0195">
      <w:pPr>
        <w:spacing w:line="300" w:lineRule="exact"/>
        <w:ind w:left="989" w:hangingChars="412" w:hanging="989"/>
        <w:rPr>
          <w:rFonts w:ascii="Meiryo UI" w:eastAsia="Meiryo UI" w:hAnsi="Meiryo UI"/>
          <w:b/>
          <w:szCs w:val="24"/>
        </w:rPr>
      </w:pPr>
      <w:r w:rsidRPr="00DB0195">
        <w:rPr>
          <w:rFonts w:ascii="Meiryo UI" w:eastAsia="Meiryo UI" w:hAnsi="Meiryo UI" w:hint="eastAsia"/>
          <w:b/>
          <w:sz w:val="24"/>
          <w:szCs w:val="24"/>
        </w:rPr>
        <w:t>質問１　　あなた</w:t>
      </w:r>
      <w:r w:rsidR="00BD5323" w:rsidRPr="00DB0195">
        <w:rPr>
          <w:rFonts w:ascii="Meiryo UI" w:eastAsia="Meiryo UI" w:hAnsi="Meiryo UI" w:hint="eastAsia"/>
          <w:b/>
          <w:sz w:val="24"/>
          <w:szCs w:val="24"/>
        </w:rPr>
        <w:t>ご自身</w:t>
      </w:r>
      <w:r w:rsidRPr="00DB0195">
        <w:rPr>
          <w:rFonts w:ascii="Meiryo UI" w:eastAsia="Meiryo UI" w:hAnsi="Meiryo UI" w:hint="eastAsia"/>
          <w:b/>
          <w:sz w:val="24"/>
          <w:szCs w:val="24"/>
        </w:rPr>
        <w:t>のことについて教えてください。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100"/>
        <w:gridCol w:w="4540"/>
        <w:gridCol w:w="5042"/>
      </w:tblGrid>
      <w:tr w:rsidR="002021E9" w:rsidRPr="00DB0195" w14:paraId="1FEC1B2A" w14:textId="77777777" w:rsidTr="002021E9">
        <w:trPr>
          <w:trHeight w:val="360"/>
        </w:trPr>
        <w:tc>
          <w:tcPr>
            <w:tcW w:w="515" w:type="pct"/>
            <w:shd w:val="clear" w:color="auto" w:fill="D9D9D9" w:themeFill="background1" w:themeFillShade="D9"/>
          </w:tcPr>
          <w:p w14:paraId="10F5C414" w14:textId="77777777" w:rsidR="002021E9" w:rsidRPr="00DB0195" w:rsidRDefault="002021E9" w:rsidP="00BB1AC4">
            <w:pPr>
              <w:rPr>
                <w:rFonts w:ascii="Meiryo UI" w:eastAsia="Meiryo UI" w:hAnsi="Meiryo UI"/>
                <w:b/>
                <w:szCs w:val="21"/>
              </w:rPr>
            </w:pPr>
            <w:r w:rsidRPr="00DB0195">
              <w:rPr>
                <w:rFonts w:ascii="Meiryo UI" w:eastAsia="Meiryo UI" w:hAnsi="Meiryo UI" w:hint="eastAsia"/>
                <w:b/>
                <w:szCs w:val="21"/>
              </w:rPr>
              <w:t>回答番号</w:t>
            </w:r>
          </w:p>
        </w:tc>
        <w:tc>
          <w:tcPr>
            <w:tcW w:w="2125" w:type="pct"/>
            <w:shd w:val="clear" w:color="auto" w:fill="D9D9D9" w:themeFill="background1" w:themeFillShade="D9"/>
            <w:vAlign w:val="center"/>
          </w:tcPr>
          <w:p w14:paraId="3F6FE1DF" w14:textId="77777777" w:rsidR="002021E9" w:rsidRPr="00DB0195" w:rsidRDefault="002021E9" w:rsidP="005B5C13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B0195">
              <w:rPr>
                <w:rFonts w:ascii="Meiryo UI" w:eastAsia="Meiryo UI" w:hAnsi="Meiryo UI" w:hint="eastAsia"/>
                <w:b/>
                <w:szCs w:val="21"/>
              </w:rPr>
              <w:t>設問</w:t>
            </w:r>
          </w:p>
        </w:tc>
        <w:tc>
          <w:tcPr>
            <w:tcW w:w="2360" w:type="pct"/>
            <w:shd w:val="clear" w:color="auto" w:fill="D9D9D9" w:themeFill="background1" w:themeFillShade="D9"/>
          </w:tcPr>
          <w:p w14:paraId="4239011A" w14:textId="77777777" w:rsidR="002021E9" w:rsidRPr="00DB0195" w:rsidRDefault="002021E9" w:rsidP="005B5C13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B0195">
              <w:rPr>
                <w:rFonts w:ascii="Meiryo UI" w:eastAsia="Meiryo UI" w:hAnsi="Meiryo UI" w:hint="eastAsia"/>
                <w:b/>
                <w:szCs w:val="21"/>
              </w:rPr>
              <w:t>回答欄</w:t>
            </w:r>
          </w:p>
        </w:tc>
      </w:tr>
      <w:tr w:rsidR="002021E9" w:rsidRPr="00DB0195" w14:paraId="51AC26C3" w14:textId="77777777" w:rsidTr="002021E9">
        <w:trPr>
          <w:trHeight w:val="496"/>
        </w:trPr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3FDAD022" w14:textId="77777777" w:rsidR="002021E9" w:rsidRPr="00DB0195" w:rsidRDefault="002021E9" w:rsidP="002021E9">
            <w:pPr>
              <w:spacing w:line="3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B0195">
              <w:rPr>
                <w:rFonts w:ascii="Meiryo UI" w:eastAsia="Meiryo UI" w:hAnsi="Meiryo UI" w:hint="eastAsia"/>
                <w:b/>
                <w:szCs w:val="21"/>
              </w:rPr>
              <w:t>１</w:t>
            </w:r>
          </w:p>
        </w:tc>
        <w:tc>
          <w:tcPr>
            <w:tcW w:w="2125" w:type="pct"/>
            <w:vAlign w:val="center"/>
          </w:tcPr>
          <w:p w14:paraId="486F72D5" w14:textId="2E9357EF" w:rsidR="002021E9" w:rsidRPr="00DB0195" w:rsidRDefault="002021E9" w:rsidP="002021E9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zCs w:val="21"/>
              </w:rPr>
              <w:t>あなたの勤務している学校名を教えてください。</w:t>
            </w:r>
          </w:p>
        </w:tc>
        <w:tc>
          <w:tcPr>
            <w:tcW w:w="2360" w:type="pct"/>
            <w:vAlign w:val="center"/>
          </w:tcPr>
          <w:p w14:paraId="76951DFB" w14:textId="77777777" w:rsidR="002021E9" w:rsidRPr="00DB0195" w:rsidRDefault="002021E9" w:rsidP="002021E9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zCs w:val="21"/>
              </w:rPr>
              <w:t>（　　　　　　　　　　　　　　　　　　）小学校・中学校</w:t>
            </w:r>
          </w:p>
        </w:tc>
      </w:tr>
    </w:tbl>
    <w:p w14:paraId="2EAB5D96" w14:textId="77777777" w:rsidR="00DB0195" w:rsidRDefault="00DB0195" w:rsidP="005B5C13">
      <w:pPr>
        <w:spacing w:line="300" w:lineRule="exact"/>
        <w:ind w:left="989" w:hangingChars="412" w:hanging="989"/>
        <w:rPr>
          <w:rFonts w:ascii="Meiryo UI" w:eastAsia="Meiryo UI" w:hAnsi="Meiryo UI"/>
          <w:b/>
          <w:sz w:val="24"/>
          <w:szCs w:val="24"/>
        </w:rPr>
      </w:pPr>
    </w:p>
    <w:p w14:paraId="6E5A8F54" w14:textId="7567EAE6" w:rsidR="00851734" w:rsidRPr="00DB0195" w:rsidRDefault="00F427AC" w:rsidP="005B5C13">
      <w:pPr>
        <w:spacing w:line="300" w:lineRule="exact"/>
        <w:ind w:left="989" w:hangingChars="412" w:hanging="989"/>
        <w:rPr>
          <w:rFonts w:ascii="Meiryo UI" w:eastAsia="Meiryo UI" w:hAnsi="Meiryo UI"/>
          <w:b/>
          <w:sz w:val="24"/>
          <w:szCs w:val="24"/>
        </w:rPr>
      </w:pPr>
      <w:r w:rsidRPr="00DB0195">
        <w:rPr>
          <w:rFonts w:ascii="Meiryo UI" w:eastAsia="Meiryo UI" w:hAnsi="Meiryo UI" w:hint="eastAsia"/>
          <w:b/>
          <w:sz w:val="24"/>
          <w:szCs w:val="24"/>
        </w:rPr>
        <w:t>質問</w:t>
      </w:r>
      <w:r w:rsidR="00BB1AC4" w:rsidRPr="00DB0195">
        <w:rPr>
          <w:rFonts w:ascii="Meiryo UI" w:eastAsia="Meiryo UI" w:hAnsi="Meiryo UI" w:hint="eastAsia"/>
          <w:b/>
          <w:sz w:val="24"/>
          <w:szCs w:val="24"/>
        </w:rPr>
        <w:t>2</w:t>
      </w:r>
      <w:r w:rsidRPr="00DB0195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="00E67C31" w:rsidRPr="00DB0195">
        <w:rPr>
          <w:rFonts w:ascii="Meiryo UI" w:eastAsia="Meiryo UI" w:hAnsi="Meiryo UI" w:hint="eastAsia"/>
          <w:b/>
          <w:sz w:val="24"/>
          <w:szCs w:val="24"/>
        </w:rPr>
        <w:t>あなたの</w:t>
      </w:r>
      <w:r w:rsidR="00915514" w:rsidRPr="00DB0195">
        <w:rPr>
          <w:rFonts w:ascii="Meiryo UI" w:eastAsia="Meiryo UI" w:hAnsi="Meiryo UI" w:hint="eastAsia"/>
          <w:b/>
          <w:sz w:val="24"/>
          <w:szCs w:val="24"/>
        </w:rPr>
        <w:t>、</w:t>
      </w:r>
      <w:r w:rsidR="00851734" w:rsidRPr="00DB0195">
        <w:rPr>
          <w:rFonts w:ascii="Meiryo UI" w:eastAsia="Meiryo UI" w:hAnsi="Meiryo UI" w:hint="eastAsia"/>
          <w:b/>
          <w:sz w:val="24"/>
          <w:szCs w:val="24"/>
        </w:rPr>
        <w:t>学校や地域</w:t>
      </w:r>
      <w:r w:rsidR="00E67C31" w:rsidRPr="00DB0195">
        <w:rPr>
          <w:rFonts w:ascii="Meiryo UI" w:eastAsia="Meiryo UI" w:hAnsi="Meiryo UI" w:hint="eastAsia"/>
          <w:b/>
          <w:sz w:val="24"/>
          <w:szCs w:val="24"/>
        </w:rPr>
        <w:t>の</w:t>
      </w:r>
      <w:r w:rsidR="00757B65" w:rsidRPr="00DB0195">
        <w:rPr>
          <w:rFonts w:ascii="Meiryo UI" w:eastAsia="Meiryo UI" w:hAnsi="Meiryo UI" w:hint="eastAsia"/>
          <w:b/>
          <w:sz w:val="24"/>
          <w:szCs w:val="24"/>
        </w:rPr>
        <w:t>教育活動に対する</w:t>
      </w:r>
      <w:r w:rsidR="002C1613" w:rsidRPr="00DB0195">
        <w:rPr>
          <w:rFonts w:ascii="Meiryo UI" w:eastAsia="Meiryo UI" w:hAnsi="Meiryo UI" w:hint="eastAsia"/>
          <w:b/>
          <w:sz w:val="24"/>
          <w:szCs w:val="24"/>
        </w:rPr>
        <w:t>お考え</w:t>
      </w:r>
      <w:r w:rsidR="00851734" w:rsidRPr="00DB0195">
        <w:rPr>
          <w:rFonts w:ascii="Meiryo UI" w:eastAsia="Meiryo UI" w:hAnsi="Meiryo UI" w:hint="eastAsia"/>
          <w:b/>
          <w:sz w:val="24"/>
          <w:szCs w:val="24"/>
        </w:rPr>
        <w:t>に</w:t>
      </w:r>
      <w:r w:rsidR="002C1613" w:rsidRPr="00DB0195">
        <w:rPr>
          <w:rFonts w:ascii="Meiryo UI" w:eastAsia="Meiryo UI" w:hAnsi="Meiryo UI" w:hint="eastAsia"/>
          <w:b/>
          <w:sz w:val="24"/>
          <w:szCs w:val="24"/>
        </w:rPr>
        <w:t>ついて</w:t>
      </w:r>
      <w:r w:rsidR="00E67C31" w:rsidRPr="00DB0195">
        <w:rPr>
          <w:rFonts w:ascii="Meiryo UI" w:eastAsia="Meiryo UI" w:hAnsi="Meiryo UI" w:hint="eastAsia"/>
          <w:b/>
          <w:sz w:val="24"/>
          <w:szCs w:val="24"/>
        </w:rPr>
        <w:t>、</w:t>
      </w:r>
      <w:r w:rsidR="00851734" w:rsidRPr="00DB0195">
        <w:rPr>
          <w:rFonts w:ascii="Meiryo UI" w:eastAsia="Meiryo UI" w:hAnsi="Meiryo UI" w:hint="eastAsia"/>
          <w:b/>
          <w:sz w:val="24"/>
          <w:szCs w:val="24"/>
        </w:rPr>
        <w:t>次のこと</w:t>
      </w:r>
      <w:r w:rsidR="00DA1B69" w:rsidRPr="00DB0195">
        <w:rPr>
          <w:rFonts w:ascii="Meiryo UI" w:eastAsia="Meiryo UI" w:hAnsi="Meiryo UI" w:hint="eastAsia"/>
          <w:b/>
          <w:sz w:val="24"/>
          <w:szCs w:val="24"/>
        </w:rPr>
        <w:t>は</w:t>
      </w:r>
      <w:r w:rsidR="00851734" w:rsidRPr="00DB0195">
        <w:rPr>
          <w:rFonts w:ascii="Meiryo UI" w:eastAsia="Meiryo UI" w:hAnsi="Meiryo UI" w:hint="eastAsia"/>
          <w:b/>
          <w:sz w:val="24"/>
          <w:szCs w:val="24"/>
        </w:rPr>
        <w:t>どれだけ</w:t>
      </w:r>
      <w:r w:rsidR="002021E9" w:rsidRPr="00DB0195">
        <w:rPr>
          <w:rFonts w:ascii="Meiryo UI" w:eastAsia="Meiryo UI" w:hAnsi="Meiryo UI" w:hint="eastAsia"/>
          <w:b/>
          <w:sz w:val="24"/>
          <w:szCs w:val="24"/>
        </w:rPr>
        <w:t>あ</w:t>
      </w:r>
      <w:r w:rsidR="00851734" w:rsidRPr="00DB0195">
        <w:rPr>
          <w:rFonts w:ascii="Meiryo UI" w:eastAsia="Meiryo UI" w:hAnsi="Meiryo UI" w:hint="eastAsia"/>
          <w:b/>
          <w:sz w:val="24"/>
          <w:szCs w:val="24"/>
        </w:rPr>
        <w:t>てはまりますか。</w:t>
      </w:r>
    </w:p>
    <w:tbl>
      <w:tblPr>
        <w:tblStyle w:val="aa"/>
        <w:tblW w:w="10740" w:type="dxa"/>
        <w:tblLook w:val="04A0" w:firstRow="1" w:lastRow="0" w:firstColumn="1" w:lastColumn="0" w:noHBand="0" w:noVBand="1"/>
      </w:tblPr>
      <w:tblGrid>
        <w:gridCol w:w="673"/>
        <w:gridCol w:w="5969"/>
        <w:gridCol w:w="1023"/>
        <w:gridCol w:w="1025"/>
        <w:gridCol w:w="1025"/>
        <w:gridCol w:w="1025"/>
      </w:tblGrid>
      <w:tr w:rsidR="00BE69DF" w:rsidRPr="00DB0195" w14:paraId="06B7CC16" w14:textId="77777777" w:rsidTr="00E16D67">
        <w:tc>
          <w:tcPr>
            <w:tcW w:w="673" w:type="dxa"/>
            <w:vMerge w:val="restart"/>
            <w:shd w:val="clear" w:color="auto" w:fill="D9D9D9" w:themeFill="background1" w:themeFillShade="D9"/>
            <w:vAlign w:val="center"/>
          </w:tcPr>
          <w:p w14:paraId="23397E8E" w14:textId="77777777" w:rsidR="00BE69DF" w:rsidRPr="00DB0195" w:rsidRDefault="00BE69DF" w:rsidP="005B5C13">
            <w:pPr>
              <w:spacing w:line="240" w:lineRule="exact"/>
              <w:jc w:val="center"/>
              <w:rPr>
                <w:rFonts w:ascii="Meiryo UI" w:eastAsia="Meiryo UI" w:hAnsi="Meiryo UI"/>
                <w:b/>
                <w:szCs w:val="24"/>
              </w:rPr>
            </w:pPr>
            <w:r w:rsidRPr="00DB0195">
              <w:rPr>
                <w:rFonts w:ascii="Meiryo UI" w:eastAsia="Meiryo UI" w:hAnsi="Meiryo UI" w:hint="eastAsia"/>
                <w:b/>
                <w:szCs w:val="24"/>
              </w:rPr>
              <w:t>回答</w:t>
            </w:r>
          </w:p>
          <w:p w14:paraId="6FB8DCEF" w14:textId="77777777" w:rsidR="00BE69DF" w:rsidRPr="00DB0195" w:rsidRDefault="00BE69DF" w:rsidP="005B5C13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DB0195">
              <w:rPr>
                <w:rFonts w:ascii="Meiryo UI" w:eastAsia="Meiryo UI" w:hAnsi="Meiryo UI" w:hint="eastAsia"/>
                <w:b/>
                <w:szCs w:val="24"/>
              </w:rPr>
              <w:t>番号</w:t>
            </w:r>
          </w:p>
        </w:tc>
        <w:tc>
          <w:tcPr>
            <w:tcW w:w="5969" w:type="dxa"/>
            <w:vMerge w:val="restart"/>
            <w:shd w:val="clear" w:color="auto" w:fill="D9D9D9" w:themeFill="background1" w:themeFillShade="D9"/>
          </w:tcPr>
          <w:p w14:paraId="54C567C9" w14:textId="77777777" w:rsidR="00BE69DF" w:rsidRPr="00DB0195" w:rsidRDefault="00BE69DF" w:rsidP="005B5C13">
            <w:pPr>
              <w:spacing w:line="24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2200A461" w14:textId="260A8C43" w:rsidR="000F5B5A" w:rsidRPr="00DB0195" w:rsidRDefault="00C86025" w:rsidP="00C86025">
            <w:pPr>
              <w:spacing w:line="24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DB0195">
              <w:rPr>
                <w:rFonts w:ascii="Meiryo UI" w:eastAsia="Meiryo UI" w:hAnsi="Meiryo UI" w:hint="eastAsia"/>
                <w:sz w:val="22"/>
                <w:szCs w:val="24"/>
              </w:rPr>
              <w:t>※</w:t>
            </w:r>
            <w:r w:rsidR="000F5B5A" w:rsidRPr="00DB0195">
              <w:rPr>
                <w:rFonts w:ascii="Meiryo UI" w:eastAsia="Meiryo UI" w:hAnsi="Meiryo UI" w:hint="eastAsia"/>
                <w:sz w:val="22"/>
                <w:szCs w:val="24"/>
              </w:rPr>
              <w:t>設問内の「協議会」とは、学校運営協議会を指します。</w:t>
            </w:r>
          </w:p>
        </w:tc>
        <w:tc>
          <w:tcPr>
            <w:tcW w:w="4098" w:type="dxa"/>
            <w:gridSpan w:val="4"/>
            <w:shd w:val="clear" w:color="auto" w:fill="D9D9D9" w:themeFill="background1" w:themeFillShade="D9"/>
            <w:vAlign w:val="center"/>
          </w:tcPr>
          <w:p w14:paraId="0DAED1EB" w14:textId="77777777" w:rsidR="00BE69DF" w:rsidRPr="00DB0195" w:rsidRDefault="00BE69DF" w:rsidP="005B5C13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DB0195">
              <w:rPr>
                <w:rFonts w:ascii="Meiryo UI" w:eastAsia="Meiryo UI" w:hAnsi="Meiryo UI" w:hint="eastAsia"/>
                <w:b/>
                <w:szCs w:val="24"/>
              </w:rPr>
              <w:t>選択肢</w:t>
            </w:r>
            <w:r w:rsidR="00430234" w:rsidRPr="00DB0195">
              <w:rPr>
                <w:rFonts w:ascii="Meiryo UI" w:eastAsia="Meiryo UI" w:hAnsi="Meiryo UI" w:hint="eastAsia"/>
                <w:b/>
                <w:szCs w:val="24"/>
              </w:rPr>
              <w:t>（それぞれ１つを選ぶ）</w:t>
            </w:r>
          </w:p>
        </w:tc>
      </w:tr>
      <w:tr w:rsidR="00DB0195" w:rsidRPr="00DB0195" w14:paraId="5BA9483B" w14:textId="77777777" w:rsidTr="00E16D67">
        <w:tc>
          <w:tcPr>
            <w:tcW w:w="673" w:type="dxa"/>
            <w:vMerge/>
            <w:shd w:val="clear" w:color="auto" w:fill="D9D9D9" w:themeFill="background1" w:themeFillShade="D9"/>
          </w:tcPr>
          <w:p w14:paraId="541D25CF" w14:textId="77777777" w:rsidR="00DB0195" w:rsidRPr="00DB0195" w:rsidRDefault="00DB0195" w:rsidP="00DB0195">
            <w:pPr>
              <w:spacing w:line="24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  <w:tc>
          <w:tcPr>
            <w:tcW w:w="5969" w:type="dxa"/>
            <w:vMerge/>
            <w:shd w:val="clear" w:color="auto" w:fill="D9D9D9" w:themeFill="background1" w:themeFillShade="D9"/>
          </w:tcPr>
          <w:p w14:paraId="7D404A6A" w14:textId="77777777" w:rsidR="00DB0195" w:rsidRPr="00DB0195" w:rsidRDefault="00DB0195" w:rsidP="00DB0195">
            <w:pPr>
              <w:spacing w:line="24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673CB02" w14:textId="55DA0C38" w:rsidR="00DB0195" w:rsidRPr="00DB0195" w:rsidRDefault="00DB0195" w:rsidP="00DB0195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あてはまらない</w:t>
            </w:r>
          </w:p>
        </w:tc>
        <w:tc>
          <w:tcPr>
            <w:tcW w:w="1025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42ADF69" w14:textId="77777777" w:rsidR="00DB0195" w:rsidRPr="00245530" w:rsidRDefault="00DB0195" w:rsidP="00DB0195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どちらかと</w:t>
            </w:r>
          </w:p>
          <w:p w14:paraId="3570FE14" w14:textId="2BC9B2C3" w:rsidR="00DB0195" w:rsidRPr="00DB0195" w:rsidRDefault="00DB0195" w:rsidP="00DB0195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いえばあてはまらない</w:t>
            </w:r>
          </w:p>
        </w:tc>
        <w:tc>
          <w:tcPr>
            <w:tcW w:w="1025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B4E0FE" w14:textId="77777777" w:rsidR="00DB0195" w:rsidRPr="00245530" w:rsidRDefault="00DB0195" w:rsidP="00DB0195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どちらかと</w:t>
            </w:r>
          </w:p>
          <w:p w14:paraId="75284850" w14:textId="77777777" w:rsidR="00DB0195" w:rsidRPr="00245530" w:rsidRDefault="00DB0195" w:rsidP="00DB0195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いえば</w:t>
            </w:r>
          </w:p>
          <w:p w14:paraId="2CE464E1" w14:textId="256B0F50" w:rsidR="00DB0195" w:rsidRPr="00DB0195" w:rsidRDefault="00DB0195" w:rsidP="00DB0195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あてはまる</w:t>
            </w:r>
          </w:p>
        </w:tc>
        <w:tc>
          <w:tcPr>
            <w:tcW w:w="1025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0FED7CA" w14:textId="3CA2910B" w:rsidR="00DB0195" w:rsidRPr="00DB0195" w:rsidRDefault="00DB0195" w:rsidP="00DB0195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あてはまる</w:t>
            </w:r>
          </w:p>
        </w:tc>
      </w:tr>
      <w:tr w:rsidR="00DB0195" w:rsidRPr="00DB0195" w14:paraId="29BCDBB4" w14:textId="77777777" w:rsidTr="00DB0195">
        <w:trPr>
          <w:trHeight w:val="454"/>
        </w:trPr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0844F633" w14:textId="6AAEEBA0" w:rsidR="00DB0195" w:rsidRPr="00DB0195" w:rsidRDefault="00DB0195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２</w:t>
            </w:r>
          </w:p>
        </w:tc>
        <w:tc>
          <w:tcPr>
            <w:tcW w:w="5969" w:type="dxa"/>
            <w:vAlign w:val="center"/>
          </w:tcPr>
          <w:p w14:paraId="58A5B22E" w14:textId="12044A46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zCs w:val="21"/>
              </w:rPr>
              <w:t>保護者や地域住民が学校運営に関わることは、必要なことだ</w:t>
            </w:r>
          </w:p>
        </w:tc>
        <w:tc>
          <w:tcPr>
            <w:tcW w:w="1023" w:type="dxa"/>
            <w:tcBorders>
              <w:right w:val="dotted" w:sz="4" w:space="0" w:color="auto"/>
            </w:tcBorders>
            <w:vAlign w:val="center"/>
          </w:tcPr>
          <w:p w14:paraId="67B17CA1" w14:textId="440D0978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07183D" w14:textId="4CD2F160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399747" w14:textId="5E0AE5EC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25" w:type="dxa"/>
            <w:tcBorders>
              <w:left w:val="dotted" w:sz="4" w:space="0" w:color="auto"/>
            </w:tcBorders>
            <w:vAlign w:val="center"/>
          </w:tcPr>
          <w:p w14:paraId="326D64B2" w14:textId="6485F1FF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2856B7D6" w14:textId="77777777" w:rsidTr="00DB0195">
        <w:trPr>
          <w:trHeight w:val="454"/>
        </w:trPr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4D455677" w14:textId="04B85E30" w:rsidR="00DB0195" w:rsidRPr="00DB0195" w:rsidRDefault="00DB0195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３</w:t>
            </w:r>
          </w:p>
        </w:tc>
        <w:tc>
          <w:tcPr>
            <w:tcW w:w="5969" w:type="dxa"/>
            <w:vAlign w:val="center"/>
          </w:tcPr>
          <w:p w14:paraId="7812F768" w14:textId="6D31781E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zCs w:val="21"/>
              </w:rPr>
              <w:t>地域の人が関わると、学校運営が混乱してしまう</w:t>
            </w:r>
          </w:p>
        </w:tc>
        <w:tc>
          <w:tcPr>
            <w:tcW w:w="1023" w:type="dxa"/>
            <w:tcBorders>
              <w:right w:val="dotted" w:sz="4" w:space="0" w:color="auto"/>
            </w:tcBorders>
            <w:vAlign w:val="center"/>
          </w:tcPr>
          <w:p w14:paraId="0AAA4B5E" w14:textId="353C2847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1A0EEB" w14:textId="7E40E689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BB28EE" w14:textId="171E0CC2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25" w:type="dxa"/>
            <w:tcBorders>
              <w:left w:val="dotted" w:sz="4" w:space="0" w:color="auto"/>
            </w:tcBorders>
            <w:vAlign w:val="center"/>
          </w:tcPr>
          <w:p w14:paraId="331E3151" w14:textId="7862648A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566995E6" w14:textId="77777777" w:rsidTr="00DB0195">
        <w:trPr>
          <w:trHeight w:val="454"/>
        </w:trPr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21D74431" w14:textId="5EB5C235" w:rsidR="00DB0195" w:rsidRPr="00DB0195" w:rsidRDefault="00DB0195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４</w:t>
            </w:r>
          </w:p>
        </w:tc>
        <w:tc>
          <w:tcPr>
            <w:tcW w:w="5969" w:type="dxa"/>
            <w:vAlign w:val="center"/>
          </w:tcPr>
          <w:p w14:paraId="5A5FCF29" w14:textId="522558A8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zCs w:val="21"/>
              </w:rPr>
              <w:t>より良い学校づくりのためには、地域の人にも学校の様子や取組を知ってもらう必要がある</w:t>
            </w:r>
          </w:p>
        </w:tc>
        <w:tc>
          <w:tcPr>
            <w:tcW w:w="1023" w:type="dxa"/>
            <w:tcBorders>
              <w:right w:val="dotted" w:sz="4" w:space="0" w:color="auto"/>
            </w:tcBorders>
            <w:vAlign w:val="center"/>
          </w:tcPr>
          <w:p w14:paraId="289B3D0D" w14:textId="39D43F49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81D770" w14:textId="1434477F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32DAFA" w14:textId="1A797FFC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25" w:type="dxa"/>
            <w:tcBorders>
              <w:left w:val="dotted" w:sz="4" w:space="0" w:color="auto"/>
            </w:tcBorders>
            <w:vAlign w:val="center"/>
          </w:tcPr>
          <w:p w14:paraId="200762E4" w14:textId="3984CF36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76333EA1" w14:textId="77777777" w:rsidTr="00DB0195">
        <w:trPr>
          <w:trHeight w:val="454"/>
        </w:trPr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2BA886ED" w14:textId="2E260274" w:rsidR="00DB0195" w:rsidRPr="00DB0195" w:rsidRDefault="00DB0195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５</w:t>
            </w:r>
          </w:p>
        </w:tc>
        <w:tc>
          <w:tcPr>
            <w:tcW w:w="5969" w:type="dxa"/>
            <w:tcFitText/>
            <w:vAlign w:val="center"/>
          </w:tcPr>
          <w:p w14:paraId="7B4CFAED" w14:textId="5948BEDC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8A1A25">
              <w:rPr>
                <w:rFonts w:ascii="Meiryo UI" w:eastAsia="Meiryo UI" w:hAnsi="Meiryo UI" w:hint="eastAsia"/>
                <w:w w:val="99"/>
                <w:kern w:val="0"/>
                <w:szCs w:val="21"/>
              </w:rPr>
              <w:t>協議会での協議・決定内容の情報については、定期的に確認してい</w:t>
            </w:r>
            <w:r w:rsidRPr="008A1A25">
              <w:rPr>
                <w:rFonts w:ascii="Meiryo UI" w:eastAsia="Meiryo UI" w:hAnsi="Meiryo UI" w:hint="eastAsia"/>
                <w:spacing w:val="12"/>
                <w:w w:val="99"/>
                <w:kern w:val="0"/>
                <w:szCs w:val="21"/>
              </w:rPr>
              <w:t>る</w:t>
            </w:r>
          </w:p>
        </w:tc>
        <w:tc>
          <w:tcPr>
            <w:tcW w:w="1023" w:type="dxa"/>
            <w:tcBorders>
              <w:right w:val="dotted" w:sz="4" w:space="0" w:color="auto"/>
            </w:tcBorders>
            <w:vAlign w:val="center"/>
          </w:tcPr>
          <w:p w14:paraId="53434537" w14:textId="57FCD00E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C33734" w14:textId="1670A38B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29B922" w14:textId="55A11793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25" w:type="dxa"/>
            <w:tcBorders>
              <w:left w:val="dotted" w:sz="4" w:space="0" w:color="auto"/>
            </w:tcBorders>
            <w:vAlign w:val="center"/>
          </w:tcPr>
          <w:p w14:paraId="4DB00EC3" w14:textId="78025828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3C07630E" w14:textId="77777777" w:rsidTr="00DB0195">
        <w:trPr>
          <w:trHeight w:val="454"/>
        </w:trPr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26F6A6FE" w14:textId="50282F8C" w:rsidR="00DB0195" w:rsidRPr="00DB0195" w:rsidRDefault="00DB0195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６</w:t>
            </w:r>
          </w:p>
        </w:tc>
        <w:tc>
          <w:tcPr>
            <w:tcW w:w="5969" w:type="dxa"/>
            <w:vAlign w:val="center"/>
          </w:tcPr>
          <w:p w14:paraId="5F712587" w14:textId="599115FE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zCs w:val="21"/>
              </w:rPr>
              <w:t>協議会での協議・決定事項に関心がある</w:t>
            </w:r>
          </w:p>
        </w:tc>
        <w:tc>
          <w:tcPr>
            <w:tcW w:w="1023" w:type="dxa"/>
            <w:tcBorders>
              <w:right w:val="dotted" w:sz="4" w:space="0" w:color="auto"/>
            </w:tcBorders>
            <w:vAlign w:val="center"/>
          </w:tcPr>
          <w:p w14:paraId="12B9A248" w14:textId="5DA9B207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936FC2" w14:textId="226E14B2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13349E2" w14:textId="0B3EDA54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25" w:type="dxa"/>
            <w:tcBorders>
              <w:left w:val="dotted" w:sz="4" w:space="0" w:color="auto"/>
            </w:tcBorders>
            <w:vAlign w:val="center"/>
          </w:tcPr>
          <w:p w14:paraId="77A625DC" w14:textId="178339EE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6AB4A4D1" w14:textId="77777777" w:rsidTr="00DB0195">
        <w:trPr>
          <w:trHeight w:val="454"/>
        </w:trPr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026FECED" w14:textId="5D210AFE" w:rsidR="00DB0195" w:rsidRPr="00DB0195" w:rsidRDefault="00DB0195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７</w:t>
            </w:r>
          </w:p>
        </w:tc>
        <w:tc>
          <w:tcPr>
            <w:tcW w:w="5969" w:type="dxa"/>
            <w:vAlign w:val="center"/>
          </w:tcPr>
          <w:p w14:paraId="1AE0F599" w14:textId="264662BE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zCs w:val="21"/>
              </w:rPr>
              <w:t>学校での活動について、協議会委員に相談したいと思うことがある</w:t>
            </w:r>
          </w:p>
        </w:tc>
        <w:tc>
          <w:tcPr>
            <w:tcW w:w="1023" w:type="dxa"/>
            <w:tcBorders>
              <w:right w:val="dotted" w:sz="4" w:space="0" w:color="auto"/>
            </w:tcBorders>
            <w:vAlign w:val="center"/>
          </w:tcPr>
          <w:p w14:paraId="433ABC96" w14:textId="4D9C9CBB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619458" w14:textId="7C8DC49E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84C33F" w14:textId="182239F9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25" w:type="dxa"/>
            <w:tcBorders>
              <w:left w:val="dotted" w:sz="4" w:space="0" w:color="auto"/>
            </w:tcBorders>
            <w:vAlign w:val="center"/>
          </w:tcPr>
          <w:p w14:paraId="0943021C" w14:textId="29A9F901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7C3F1BDD" w14:textId="77777777" w:rsidTr="00DB0195">
        <w:trPr>
          <w:trHeight w:val="454"/>
        </w:trPr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2F23CC0E" w14:textId="57500D6B" w:rsidR="00DB0195" w:rsidRPr="00DB0195" w:rsidRDefault="00DB0195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８</w:t>
            </w:r>
          </w:p>
        </w:tc>
        <w:tc>
          <w:tcPr>
            <w:tcW w:w="5969" w:type="dxa"/>
            <w:tcFitText/>
            <w:vAlign w:val="center"/>
          </w:tcPr>
          <w:p w14:paraId="0B57FEAB" w14:textId="3AC6454E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pacing w:val="3"/>
                <w:kern w:val="0"/>
                <w:szCs w:val="21"/>
              </w:rPr>
              <w:t>協議会で決定されたことやその活動は、学校にとって意味のあること</w:t>
            </w:r>
            <w:r w:rsidRPr="00DB0195">
              <w:rPr>
                <w:rFonts w:ascii="Meiryo UI" w:eastAsia="Meiryo UI" w:hAnsi="Meiryo UI" w:hint="eastAsia"/>
                <w:spacing w:val="-12"/>
                <w:kern w:val="0"/>
                <w:szCs w:val="21"/>
              </w:rPr>
              <w:t>だ</w:t>
            </w:r>
          </w:p>
        </w:tc>
        <w:tc>
          <w:tcPr>
            <w:tcW w:w="1023" w:type="dxa"/>
            <w:tcBorders>
              <w:right w:val="dotted" w:sz="4" w:space="0" w:color="auto"/>
            </w:tcBorders>
            <w:vAlign w:val="center"/>
          </w:tcPr>
          <w:p w14:paraId="49D1A7D5" w14:textId="524E94A8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207BAF" w14:textId="2A68AF3D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35B23A" w14:textId="5AA15000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25" w:type="dxa"/>
            <w:tcBorders>
              <w:left w:val="dotted" w:sz="4" w:space="0" w:color="auto"/>
            </w:tcBorders>
            <w:vAlign w:val="center"/>
          </w:tcPr>
          <w:p w14:paraId="3F034A1D" w14:textId="49F9156E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75528B67" w14:textId="77777777" w:rsidTr="00DB0195">
        <w:trPr>
          <w:trHeight w:val="454"/>
        </w:trPr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1C1CEB9E" w14:textId="79986C72" w:rsidR="00DB0195" w:rsidRPr="00DB0195" w:rsidRDefault="00DB0195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９</w:t>
            </w:r>
          </w:p>
        </w:tc>
        <w:tc>
          <w:tcPr>
            <w:tcW w:w="5969" w:type="dxa"/>
            <w:vAlign w:val="center"/>
          </w:tcPr>
          <w:p w14:paraId="1C87C978" w14:textId="195BDBEB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zCs w:val="21"/>
              </w:rPr>
              <w:t>協議会での協議によって、何か役割が与えられたら果たしたい</w:t>
            </w:r>
          </w:p>
        </w:tc>
        <w:tc>
          <w:tcPr>
            <w:tcW w:w="1023" w:type="dxa"/>
            <w:tcBorders>
              <w:right w:val="dotted" w:sz="4" w:space="0" w:color="auto"/>
            </w:tcBorders>
            <w:vAlign w:val="center"/>
          </w:tcPr>
          <w:p w14:paraId="2048B57F" w14:textId="7327EC48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6785C2" w14:textId="6F07EEEE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8314EE" w14:textId="4C56AA3B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25" w:type="dxa"/>
            <w:tcBorders>
              <w:left w:val="dotted" w:sz="4" w:space="0" w:color="auto"/>
            </w:tcBorders>
            <w:vAlign w:val="center"/>
          </w:tcPr>
          <w:p w14:paraId="45C6C3CE" w14:textId="6AB542A5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</w:tbl>
    <w:p w14:paraId="17862CCA" w14:textId="678540D5" w:rsidR="002021E9" w:rsidRPr="00DB0195" w:rsidRDefault="002021E9" w:rsidP="00AC714C">
      <w:pPr>
        <w:spacing w:line="300" w:lineRule="exact"/>
        <w:rPr>
          <w:rFonts w:ascii="Meiryo UI" w:eastAsia="Meiryo UI" w:hAnsi="Meiryo UI"/>
          <w:b/>
          <w:sz w:val="24"/>
          <w:szCs w:val="21"/>
        </w:rPr>
      </w:pPr>
    </w:p>
    <w:p w14:paraId="1170EFEB" w14:textId="327F53D4" w:rsidR="006D6045" w:rsidRPr="00DB0195" w:rsidRDefault="00274454" w:rsidP="005B5C13">
      <w:pPr>
        <w:spacing w:line="300" w:lineRule="exact"/>
        <w:ind w:left="989" w:hangingChars="412" w:hanging="989"/>
        <w:rPr>
          <w:rFonts w:ascii="Meiryo UI" w:eastAsia="Meiryo UI" w:hAnsi="Meiryo UI"/>
          <w:b/>
          <w:szCs w:val="21"/>
        </w:rPr>
      </w:pPr>
      <w:r w:rsidRPr="00DB0195">
        <w:rPr>
          <w:rFonts w:ascii="Meiryo UI" w:eastAsia="Meiryo UI" w:hAnsi="Meiryo UI" w:hint="eastAsia"/>
          <w:b/>
          <w:sz w:val="24"/>
          <w:szCs w:val="21"/>
        </w:rPr>
        <w:t>質問</w:t>
      </w:r>
      <w:r w:rsidR="00FD7471" w:rsidRPr="00DB0195">
        <w:rPr>
          <w:rFonts w:ascii="Meiryo UI" w:eastAsia="Meiryo UI" w:hAnsi="Meiryo UI" w:hint="eastAsia"/>
          <w:b/>
          <w:sz w:val="24"/>
          <w:szCs w:val="21"/>
        </w:rPr>
        <w:t>3</w:t>
      </w:r>
      <w:r w:rsidR="006D6045" w:rsidRPr="00DB0195">
        <w:rPr>
          <w:rFonts w:ascii="Meiryo UI" w:eastAsia="Meiryo UI" w:hAnsi="Meiryo UI" w:hint="eastAsia"/>
          <w:b/>
          <w:sz w:val="24"/>
          <w:szCs w:val="21"/>
        </w:rPr>
        <w:t xml:space="preserve">　　</w:t>
      </w:r>
      <w:r w:rsidR="00FD7471" w:rsidRPr="00DB0195">
        <w:rPr>
          <w:rFonts w:ascii="Meiryo UI" w:eastAsia="Meiryo UI" w:hAnsi="Meiryo UI" w:hint="eastAsia"/>
          <w:b/>
          <w:sz w:val="24"/>
          <w:szCs w:val="21"/>
        </w:rPr>
        <w:t>あな</w:t>
      </w:r>
      <w:r w:rsidR="00BD5323" w:rsidRPr="00DB0195">
        <w:rPr>
          <w:rFonts w:ascii="Meiryo UI" w:eastAsia="Meiryo UI" w:hAnsi="Meiryo UI" w:hint="eastAsia"/>
          <w:b/>
          <w:sz w:val="24"/>
          <w:szCs w:val="21"/>
        </w:rPr>
        <w:t>たの、</w:t>
      </w:r>
      <w:r w:rsidR="00D253D3" w:rsidRPr="00DB0195">
        <w:rPr>
          <w:rFonts w:ascii="Meiryo UI" w:eastAsia="Meiryo UI" w:hAnsi="Meiryo UI" w:hint="eastAsia"/>
          <w:b/>
          <w:sz w:val="24"/>
          <w:szCs w:val="21"/>
        </w:rPr>
        <w:t>学校での</w:t>
      </w:r>
      <w:r w:rsidR="00B75C44" w:rsidRPr="00DB0195">
        <w:rPr>
          <w:rFonts w:ascii="Meiryo UI" w:eastAsia="Meiryo UI" w:hAnsi="Meiryo UI" w:hint="eastAsia"/>
          <w:b/>
          <w:sz w:val="24"/>
          <w:szCs w:val="21"/>
        </w:rPr>
        <w:t>教育活動（授業・生徒指導など）や学校生活において</w:t>
      </w:r>
      <w:r w:rsidR="00BD5323" w:rsidRPr="00DB0195">
        <w:rPr>
          <w:rFonts w:ascii="Meiryo UI" w:eastAsia="Meiryo UI" w:hAnsi="Meiryo UI" w:hint="eastAsia"/>
          <w:b/>
          <w:sz w:val="24"/>
          <w:szCs w:val="21"/>
        </w:rPr>
        <w:t>、</w:t>
      </w:r>
      <w:r w:rsidR="00F92E35" w:rsidRPr="00DB0195">
        <w:rPr>
          <w:rFonts w:ascii="Meiryo UI" w:eastAsia="Meiryo UI" w:hAnsi="Meiryo UI" w:hint="eastAsia"/>
          <w:b/>
          <w:sz w:val="24"/>
          <w:szCs w:val="24"/>
        </w:rPr>
        <w:t>次のようなことがありますか。</w:t>
      </w:r>
    </w:p>
    <w:tbl>
      <w:tblPr>
        <w:tblStyle w:val="aa"/>
        <w:tblW w:w="10740" w:type="dxa"/>
        <w:tblLook w:val="04A0" w:firstRow="1" w:lastRow="0" w:firstColumn="1" w:lastColumn="0" w:noHBand="0" w:noVBand="1"/>
      </w:tblPr>
      <w:tblGrid>
        <w:gridCol w:w="652"/>
        <w:gridCol w:w="6005"/>
        <w:gridCol w:w="1020"/>
        <w:gridCol w:w="1021"/>
        <w:gridCol w:w="1021"/>
        <w:gridCol w:w="1021"/>
      </w:tblGrid>
      <w:tr w:rsidR="00BE69DF" w:rsidRPr="00DB0195" w14:paraId="15F0B498" w14:textId="77777777" w:rsidTr="00E16D67">
        <w:tc>
          <w:tcPr>
            <w:tcW w:w="652" w:type="dxa"/>
            <w:vMerge w:val="restart"/>
            <w:shd w:val="clear" w:color="auto" w:fill="D9D9D9" w:themeFill="background1" w:themeFillShade="D9"/>
            <w:vAlign w:val="center"/>
          </w:tcPr>
          <w:p w14:paraId="34B0B621" w14:textId="77777777" w:rsidR="00BE69DF" w:rsidRPr="00DB0195" w:rsidRDefault="00BE69DF" w:rsidP="005B5C13">
            <w:pPr>
              <w:spacing w:line="240" w:lineRule="exact"/>
              <w:jc w:val="center"/>
              <w:rPr>
                <w:rFonts w:ascii="Meiryo UI" w:eastAsia="Meiryo UI" w:hAnsi="Meiryo UI"/>
                <w:b/>
                <w:szCs w:val="24"/>
              </w:rPr>
            </w:pPr>
            <w:r w:rsidRPr="00DB0195">
              <w:rPr>
                <w:rFonts w:ascii="Meiryo UI" w:eastAsia="Meiryo UI" w:hAnsi="Meiryo UI" w:hint="eastAsia"/>
                <w:b/>
                <w:szCs w:val="24"/>
              </w:rPr>
              <w:t>回答</w:t>
            </w:r>
          </w:p>
          <w:p w14:paraId="7A47ECD2" w14:textId="77777777" w:rsidR="00BE69DF" w:rsidRPr="00DB0195" w:rsidRDefault="00BE69DF" w:rsidP="005B5C13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DB0195">
              <w:rPr>
                <w:rFonts w:ascii="Meiryo UI" w:eastAsia="Meiryo UI" w:hAnsi="Meiryo UI" w:hint="eastAsia"/>
                <w:b/>
                <w:szCs w:val="24"/>
              </w:rPr>
              <w:t>番号</w:t>
            </w:r>
          </w:p>
        </w:tc>
        <w:tc>
          <w:tcPr>
            <w:tcW w:w="6005" w:type="dxa"/>
            <w:vMerge w:val="restart"/>
            <w:shd w:val="clear" w:color="auto" w:fill="D9D9D9" w:themeFill="background1" w:themeFillShade="D9"/>
          </w:tcPr>
          <w:p w14:paraId="34553684" w14:textId="77777777" w:rsidR="00BE69DF" w:rsidRPr="00DB0195" w:rsidRDefault="00BE69DF" w:rsidP="005B5C13">
            <w:pPr>
              <w:spacing w:line="24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083" w:type="dxa"/>
            <w:gridSpan w:val="4"/>
            <w:shd w:val="clear" w:color="auto" w:fill="D9D9D9" w:themeFill="background1" w:themeFillShade="D9"/>
            <w:vAlign w:val="center"/>
          </w:tcPr>
          <w:p w14:paraId="4419341A" w14:textId="77777777" w:rsidR="00BE69DF" w:rsidRPr="00DB0195" w:rsidRDefault="00BE69DF" w:rsidP="005B5C13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DB0195">
              <w:rPr>
                <w:rFonts w:ascii="Meiryo UI" w:eastAsia="Meiryo UI" w:hAnsi="Meiryo UI" w:hint="eastAsia"/>
                <w:b/>
                <w:szCs w:val="24"/>
              </w:rPr>
              <w:t>選択肢</w:t>
            </w:r>
            <w:r w:rsidR="00430234" w:rsidRPr="00DB0195">
              <w:rPr>
                <w:rFonts w:ascii="Meiryo UI" w:eastAsia="Meiryo UI" w:hAnsi="Meiryo UI" w:hint="eastAsia"/>
                <w:b/>
                <w:szCs w:val="24"/>
              </w:rPr>
              <w:t>（それぞれ１つを選ぶ）</w:t>
            </w:r>
          </w:p>
        </w:tc>
      </w:tr>
      <w:tr w:rsidR="00DB0195" w:rsidRPr="00DB0195" w14:paraId="44197F39" w14:textId="77777777" w:rsidTr="00E16D67">
        <w:trPr>
          <w:trHeight w:val="264"/>
        </w:trPr>
        <w:tc>
          <w:tcPr>
            <w:tcW w:w="652" w:type="dxa"/>
            <w:vMerge/>
            <w:shd w:val="clear" w:color="auto" w:fill="D9D9D9" w:themeFill="background1" w:themeFillShade="D9"/>
          </w:tcPr>
          <w:p w14:paraId="4E4CFB51" w14:textId="77777777" w:rsidR="00DB0195" w:rsidRPr="00DB0195" w:rsidRDefault="00DB0195" w:rsidP="00DB0195">
            <w:pPr>
              <w:spacing w:line="24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  <w:tc>
          <w:tcPr>
            <w:tcW w:w="6005" w:type="dxa"/>
            <w:vMerge/>
            <w:shd w:val="clear" w:color="auto" w:fill="D9D9D9" w:themeFill="background1" w:themeFillShade="D9"/>
          </w:tcPr>
          <w:p w14:paraId="7A5232EE" w14:textId="77777777" w:rsidR="00DB0195" w:rsidRPr="00DB0195" w:rsidRDefault="00DB0195" w:rsidP="00DB0195">
            <w:pPr>
              <w:spacing w:line="24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C74CB94" w14:textId="77777777" w:rsidR="00DB0195" w:rsidRDefault="00DB0195" w:rsidP="00DB0195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ほとんど</w:t>
            </w:r>
          </w:p>
          <w:p w14:paraId="3E78D2DE" w14:textId="27B2DE49" w:rsidR="00DB0195" w:rsidRPr="00DB0195" w:rsidRDefault="00DB0195" w:rsidP="00DB0195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Cs w:val="21"/>
              </w:rPr>
              <w:t>ない</w:t>
            </w:r>
          </w:p>
        </w:tc>
        <w:tc>
          <w:tcPr>
            <w:tcW w:w="1021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16580E4" w14:textId="77777777" w:rsidR="00DB0195" w:rsidRPr="00BF6F6F" w:rsidRDefault="00DB0195" w:rsidP="00DB0195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あまり</w:t>
            </w:r>
          </w:p>
          <w:p w14:paraId="53EB17F2" w14:textId="3E0E9E98" w:rsidR="00DB0195" w:rsidRPr="00DB0195" w:rsidRDefault="00DB0195" w:rsidP="00DB0195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ない</w:t>
            </w:r>
          </w:p>
        </w:tc>
        <w:tc>
          <w:tcPr>
            <w:tcW w:w="1021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4ED144F" w14:textId="77777777" w:rsidR="00DB0195" w:rsidRDefault="00DB0195" w:rsidP="00DB0195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時々</w:t>
            </w:r>
          </w:p>
          <w:p w14:paraId="61FC4000" w14:textId="3630D119" w:rsidR="00DB0195" w:rsidRPr="00DB0195" w:rsidRDefault="00DB0195" w:rsidP="00DB0195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Cs w:val="21"/>
              </w:rPr>
              <w:t>ある</w:t>
            </w:r>
          </w:p>
        </w:tc>
        <w:tc>
          <w:tcPr>
            <w:tcW w:w="1021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BAAC8F0" w14:textId="77777777" w:rsidR="00DB0195" w:rsidRDefault="00DB0195" w:rsidP="00DB0195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よく</w:t>
            </w:r>
          </w:p>
          <w:p w14:paraId="25302C20" w14:textId="11EBA264" w:rsidR="00DB0195" w:rsidRPr="00DB0195" w:rsidRDefault="00DB0195" w:rsidP="00DB0195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Cs w:val="21"/>
              </w:rPr>
              <w:t>ある</w:t>
            </w:r>
          </w:p>
        </w:tc>
      </w:tr>
      <w:tr w:rsidR="00DB0195" w:rsidRPr="00DB0195" w14:paraId="4BE94B98" w14:textId="77777777" w:rsidTr="00DB0195">
        <w:trPr>
          <w:trHeight w:val="454"/>
        </w:trPr>
        <w:tc>
          <w:tcPr>
            <w:tcW w:w="652" w:type="dxa"/>
            <w:shd w:val="clear" w:color="auto" w:fill="D9D9D9" w:themeFill="background1" w:themeFillShade="D9"/>
            <w:vAlign w:val="center"/>
          </w:tcPr>
          <w:p w14:paraId="47853763" w14:textId="51581FFA" w:rsidR="00DB0195" w:rsidRPr="00DB0195" w:rsidRDefault="00DB0195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1</w:t>
            </w:r>
            <w:r>
              <w:rPr>
                <w:rFonts w:ascii="Meiryo UI" w:eastAsia="Meiryo UI" w:hAnsi="Meiryo UI"/>
                <w:b/>
                <w:szCs w:val="21"/>
              </w:rPr>
              <w:t>0</w:t>
            </w:r>
          </w:p>
        </w:tc>
        <w:tc>
          <w:tcPr>
            <w:tcW w:w="6005" w:type="dxa"/>
            <w:vAlign w:val="center"/>
          </w:tcPr>
          <w:p w14:paraId="5CAABA03" w14:textId="305AB5F4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zCs w:val="21"/>
              </w:rPr>
              <w:t>地域との協働だからできる授業がある</w:t>
            </w:r>
          </w:p>
        </w:tc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1CAEF842" w14:textId="3A18AD5D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76B66B" w14:textId="52F1A6C6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411ACA" w14:textId="2CD48505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21" w:type="dxa"/>
            <w:tcBorders>
              <w:left w:val="dotted" w:sz="4" w:space="0" w:color="auto"/>
            </w:tcBorders>
            <w:vAlign w:val="center"/>
          </w:tcPr>
          <w:p w14:paraId="44AD6ADC" w14:textId="48165DFD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3BC098C9" w14:textId="77777777" w:rsidTr="00DB0195">
        <w:trPr>
          <w:trHeight w:val="454"/>
        </w:trPr>
        <w:tc>
          <w:tcPr>
            <w:tcW w:w="652" w:type="dxa"/>
            <w:shd w:val="clear" w:color="auto" w:fill="D9D9D9" w:themeFill="background1" w:themeFillShade="D9"/>
            <w:vAlign w:val="center"/>
          </w:tcPr>
          <w:p w14:paraId="5005DF9C" w14:textId="06152165" w:rsidR="00DB0195" w:rsidRPr="00DB0195" w:rsidRDefault="00DB0195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B0195">
              <w:rPr>
                <w:rFonts w:ascii="Meiryo UI" w:eastAsia="Meiryo UI" w:hAnsi="Meiryo UI" w:hint="eastAsia"/>
                <w:b/>
                <w:szCs w:val="21"/>
              </w:rPr>
              <w:t>1</w:t>
            </w:r>
            <w:r>
              <w:rPr>
                <w:rFonts w:ascii="Meiryo UI" w:eastAsia="Meiryo UI" w:hAnsi="Meiryo UI"/>
                <w:b/>
                <w:szCs w:val="21"/>
              </w:rPr>
              <w:t>1</w:t>
            </w:r>
          </w:p>
        </w:tc>
        <w:tc>
          <w:tcPr>
            <w:tcW w:w="6005" w:type="dxa"/>
            <w:tcFitText/>
            <w:vAlign w:val="center"/>
          </w:tcPr>
          <w:p w14:paraId="0C6031E7" w14:textId="4A04323D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8A1A25">
              <w:rPr>
                <w:rFonts w:ascii="Meiryo UI" w:eastAsia="Meiryo UI" w:hAnsi="Meiryo UI" w:hint="eastAsia"/>
                <w:w w:val="95"/>
                <w:kern w:val="0"/>
                <w:szCs w:val="21"/>
              </w:rPr>
              <w:t>授業で、保護者や地域住民に授業支援やゲストティーチャーをお願いす</w:t>
            </w:r>
            <w:r w:rsidRPr="008A1A25">
              <w:rPr>
                <w:rFonts w:ascii="Meiryo UI" w:eastAsia="Meiryo UI" w:hAnsi="Meiryo UI" w:hint="eastAsia"/>
                <w:spacing w:val="51"/>
                <w:w w:val="95"/>
                <w:kern w:val="0"/>
                <w:szCs w:val="21"/>
              </w:rPr>
              <w:t>る</w:t>
            </w:r>
          </w:p>
        </w:tc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6167104E" w14:textId="033D8504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9E972AD" w14:textId="177B5FC7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E137BC" w14:textId="337A2FC7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21" w:type="dxa"/>
            <w:tcBorders>
              <w:left w:val="dotted" w:sz="4" w:space="0" w:color="auto"/>
            </w:tcBorders>
            <w:vAlign w:val="center"/>
          </w:tcPr>
          <w:p w14:paraId="2A23D574" w14:textId="7D3E29BB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7640AF4D" w14:textId="77777777" w:rsidTr="00DB0195">
        <w:trPr>
          <w:trHeight w:val="454"/>
        </w:trPr>
        <w:tc>
          <w:tcPr>
            <w:tcW w:w="652" w:type="dxa"/>
            <w:shd w:val="clear" w:color="auto" w:fill="D9D9D9" w:themeFill="background1" w:themeFillShade="D9"/>
            <w:vAlign w:val="center"/>
          </w:tcPr>
          <w:p w14:paraId="66B22218" w14:textId="124188D1" w:rsidR="00DB0195" w:rsidRPr="00DB0195" w:rsidRDefault="00DB0195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B0195">
              <w:rPr>
                <w:rFonts w:ascii="Meiryo UI" w:eastAsia="Meiryo UI" w:hAnsi="Meiryo UI" w:hint="eastAsia"/>
                <w:b/>
                <w:szCs w:val="21"/>
              </w:rPr>
              <w:t>1</w:t>
            </w:r>
            <w:r>
              <w:rPr>
                <w:rFonts w:ascii="Meiryo UI" w:eastAsia="Meiryo UI" w:hAnsi="Meiryo UI"/>
                <w:b/>
                <w:szCs w:val="21"/>
              </w:rPr>
              <w:t>2</w:t>
            </w:r>
          </w:p>
        </w:tc>
        <w:tc>
          <w:tcPr>
            <w:tcW w:w="6005" w:type="dxa"/>
            <w:vAlign w:val="center"/>
          </w:tcPr>
          <w:p w14:paraId="5AD2F312" w14:textId="38106F66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zCs w:val="21"/>
              </w:rPr>
              <w:t>授業づくりに、保護者や地域住民が参画・支援することがある</w:t>
            </w:r>
          </w:p>
        </w:tc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69C3D925" w14:textId="5FFEFA53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6E57F4" w14:textId="59194424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30FA9E" w14:textId="00173BA4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21" w:type="dxa"/>
            <w:tcBorders>
              <w:left w:val="dotted" w:sz="4" w:space="0" w:color="auto"/>
            </w:tcBorders>
            <w:vAlign w:val="center"/>
          </w:tcPr>
          <w:p w14:paraId="270B441C" w14:textId="3B5246E5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6ABF7BB4" w14:textId="77777777" w:rsidTr="00DB0195">
        <w:trPr>
          <w:trHeight w:val="454"/>
        </w:trPr>
        <w:tc>
          <w:tcPr>
            <w:tcW w:w="652" w:type="dxa"/>
            <w:shd w:val="clear" w:color="auto" w:fill="D9D9D9" w:themeFill="background1" w:themeFillShade="D9"/>
            <w:vAlign w:val="center"/>
          </w:tcPr>
          <w:p w14:paraId="2A92019A" w14:textId="33ADC354" w:rsidR="00DB0195" w:rsidRPr="00DB0195" w:rsidRDefault="00DB0195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B0195">
              <w:rPr>
                <w:rFonts w:ascii="Meiryo UI" w:eastAsia="Meiryo UI" w:hAnsi="Meiryo UI" w:hint="eastAsia"/>
                <w:b/>
                <w:szCs w:val="21"/>
              </w:rPr>
              <w:t>1</w:t>
            </w:r>
            <w:r>
              <w:rPr>
                <w:rFonts w:ascii="Meiryo UI" w:eastAsia="Meiryo UI" w:hAnsi="Meiryo UI"/>
                <w:b/>
                <w:szCs w:val="21"/>
              </w:rPr>
              <w:t>3</w:t>
            </w:r>
          </w:p>
        </w:tc>
        <w:tc>
          <w:tcPr>
            <w:tcW w:w="6005" w:type="dxa"/>
            <w:vAlign w:val="center"/>
          </w:tcPr>
          <w:p w14:paraId="3E5448B0" w14:textId="1981618A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zCs w:val="21"/>
              </w:rPr>
              <w:t>教室内の授業で、地域の題材や地域の課題を扱う</w:t>
            </w:r>
          </w:p>
        </w:tc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42755650" w14:textId="40A36FA0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7D14C1" w14:textId="28BF4830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91F3DA" w14:textId="59225EEC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21" w:type="dxa"/>
            <w:tcBorders>
              <w:left w:val="dotted" w:sz="4" w:space="0" w:color="auto"/>
            </w:tcBorders>
            <w:vAlign w:val="center"/>
          </w:tcPr>
          <w:p w14:paraId="4944AD77" w14:textId="215DC023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00EF473F" w14:textId="77777777" w:rsidTr="00DB0195">
        <w:trPr>
          <w:trHeight w:val="454"/>
        </w:trPr>
        <w:tc>
          <w:tcPr>
            <w:tcW w:w="652" w:type="dxa"/>
            <w:shd w:val="clear" w:color="auto" w:fill="D9D9D9" w:themeFill="background1" w:themeFillShade="D9"/>
            <w:vAlign w:val="center"/>
          </w:tcPr>
          <w:p w14:paraId="21327F02" w14:textId="13DBBA0B" w:rsidR="00DB0195" w:rsidRPr="00DB0195" w:rsidRDefault="00DB0195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B0195">
              <w:rPr>
                <w:rFonts w:ascii="Meiryo UI" w:eastAsia="Meiryo UI" w:hAnsi="Meiryo UI" w:hint="eastAsia"/>
                <w:b/>
                <w:szCs w:val="21"/>
              </w:rPr>
              <w:t>1</w:t>
            </w:r>
            <w:r>
              <w:rPr>
                <w:rFonts w:ascii="Meiryo UI" w:eastAsia="Meiryo UI" w:hAnsi="Meiryo UI"/>
                <w:b/>
                <w:szCs w:val="21"/>
              </w:rPr>
              <w:t>4</w:t>
            </w:r>
          </w:p>
        </w:tc>
        <w:tc>
          <w:tcPr>
            <w:tcW w:w="6005" w:type="dxa"/>
            <w:vAlign w:val="center"/>
          </w:tcPr>
          <w:p w14:paraId="293F2647" w14:textId="552D14B9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zCs w:val="21"/>
              </w:rPr>
              <w:t>子どもの生徒指導・生活指導において、必要があれば地域住民と協力してフォローする</w:t>
            </w:r>
          </w:p>
        </w:tc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76AC2E42" w14:textId="460B9A83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6778A38" w14:textId="3F7275B1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FE6414" w14:textId="6C63594F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21" w:type="dxa"/>
            <w:tcBorders>
              <w:left w:val="dotted" w:sz="4" w:space="0" w:color="auto"/>
            </w:tcBorders>
            <w:vAlign w:val="center"/>
          </w:tcPr>
          <w:p w14:paraId="24523606" w14:textId="7A6D48BB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7BDB7C62" w14:textId="77777777" w:rsidTr="00DB0195">
        <w:trPr>
          <w:trHeight w:val="454"/>
        </w:trPr>
        <w:tc>
          <w:tcPr>
            <w:tcW w:w="652" w:type="dxa"/>
            <w:shd w:val="clear" w:color="auto" w:fill="D9D9D9" w:themeFill="background1" w:themeFillShade="D9"/>
            <w:vAlign w:val="center"/>
          </w:tcPr>
          <w:p w14:paraId="768CDECD" w14:textId="27E3814D" w:rsidR="00DB0195" w:rsidRPr="00DB0195" w:rsidRDefault="00DB0195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B0195">
              <w:rPr>
                <w:rFonts w:ascii="Meiryo UI" w:eastAsia="Meiryo UI" w:hAnsi="Meiryo UI" w:hint="eastAsia"/>
                <w:b/>
                <w:szCs w:val="21"/>
              </w:rPr>
              <w:t>1</w:t>
            </w:r>
            <w:r>
              <w:rPr>
                <w:rFonts w:ascii="Meiryo UI" w:eastAsia="Meiryo UI" w:hAnsi="Meiryo UI"/>
                <w:b/>
                <w:szCs w:val="21"/>
              </w:rPr>
              <w:t>5</w:t>
            </w:r>
          </w:p>
        </w:tc>
        <w:tc>
          <w:tcPr>
            <w:tcW w:w="6005" w:type="dxa"/>
            <w:tcFitText/>
            <w:vAlign w:val="center"/>
          </w:tcPr>
          <w:p w14:paraId="154C510B" w14:textId="12A9FA54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8A1A25">
              <w:rPr>
                <w:rFonts w:ascii="Meiryo UI" w:eastAsia="Meiryo UI" w:hAnsi="Meiryo UI" w:hint="eastAsia"/>
                <w:w w:val="94"/>
                <w:kern w:val="0"/>
                <w:szCs w:val="21"/>
              </w:rPr>
              <w:t>地域住民から得られた情報で、早期に子どもの悩みに向き合えたことがあ</w:t>
            </w:r>
            <w:r w:rsidRPr="008A1A25">
              <w:rPr>
                <w:rFonts w:ascii="Meiryo UI" w:eastAsia="Meiryo UI" w:hAnsi="Meiryo UI" w:hint="eastAsia"/>
                <w:spacing w:val="33"/>
                <w:w w:val="94"/>
                <w:kern w:val="0"/>
                <w:szCs w:val="21"/>
              </w:rPr>
              <w:t>る</w:t>
            </w:r>
          </w:p>
        </w:tc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2BCDC7AC" w14:textId="72717B58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71DF90" w14:textId="3B411388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9A5520" w14:textId="1F916486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21" w:type="dxa"/>
            <w:tcBorders>
              <w:left w:val="dotted" w:sz="4" w:space="0" w:color="auto"/>
            </w:tcBorders>
            <w:vAlign w:val="center"/>
          </w:tcPr>
          <w:p w14:paraId="6AC0A735" w14:textId="10B2502E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525388BA" w14:textId="77777777" w:rsidTr="00DB0195">
        <w:trPr>
          <w:trHeight w:val="454"/>
        </w:trPr>
        <w:tc>
          <w:tcPr>
            <w:tcW w:w="652" w:type="dxa"/>
            <w:shd w:val="clear" w:color="auto" w:fill="D9D9D9" w:themeFill="background1" w:themeFillShade="D9"/>
            <w:vAlign w:val="center"/>
          </w:tcPr>
          <w:p w14:paraId="2E3FBD87" w14:textId="7BB3D57C" w:rsidR="00DB0195" w:rsidRPr="00DB0195" w:rsidRDefault="00DB0195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1</w:t>
            </w:r>
            <w:r>
              <w:rPr>
                <w:rFonts w:ascii="Meiryo UI" w:eastAsia="Meiryo UI" w:hAnsi="Meiryo UI"/>
                <w:b/>
                <w:szCs w:val="21"/>
              </w:rPr>
              <w:t>6</w:t>
            </w:r>
          </w:p>
        </w:tc>
        <w:tc>
          <w:tcPr>
            <w:tcW w:w="6005" w:type="dxa"/>
            <w:vAlign w:val="center"/>
          </w:tcPr>
          <w:p w14:paraId="5E56BCAE" w14:textId="5F9BACCE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zCs w:val="21"/>
              </w:rPr>
              <w:t>保護者や地域住民とは、気軽に会話できる</w:t>
            </w:r>
          </w:p>
        </w:tc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40915AD8" w14:textId="4AD02B3D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56DF12" w14:textId="387BB456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B87DC5" w14:textId="3CE6A689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21" w:type="dxa"/>
            <w:tcBorders>
              <w:left w:val="dotted" w:sz="4" w:space="0" w:color="auto"/>
            </w:tcBorders>
            <w:vAlign w:val="center"/>
          </w:tcPr>
          <w:p w14:paraId="7EBDCC4C" w14:textId="5F19FC4A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71B09B7F" w14:textId="77777777" w:rsidTr="00DB0195">
        <w:trPr>
          <w:trHeight w:val="454"/>
        </w:trPr>
        <w:tc>
          <w:tcPr>
            <w:tcW w:w="652" w:type="dxa"/>
            <w:shd w:val="clear" w:color="auto" w:fill="D9D9D9" w:themeFill="background1" w:themeFillShade="D9"/>
            <w:vAlign w:val="center"/>
          </w:tcPr>
          <w:p w14:paraId="69B130FE" w14:textId="27339881" w:rsidR="00DB0195" w:rsidRPr="00DB0195" w:rsidRDefault="00DB0195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1</w:t>
            </w:r>
            <w:r>
              <w:rPr>
                <w:rFonts w:ascii="Meiryo UI" w:eastAsia="Meiryo UI" w:hAnsi="Meiryo UI"/>
                <w:b/>
                <w:szCs w:val="21"/>
              </w:rPr>
              <w:t>7</w:t>
            </w:r>
          </w:p>
        </w:tc>
        <w:tc>
          <w:tcPr>
            <w:tcW w:w="6005" w:type="dxa"/>
            <w:vAlign w:val="center"/>
          </w:tcPr>
          <w:p w14:paraId="4DB16FEB" w14:textId="4DB93E0D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zCs w:val="21"/>
              </w:rPr>
              <w:t>学校での活動について、保護者や地域住民に相談する</w:t>
            </w:r>
          </w:p>
        </w:tc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2B1F5693" w14:textId="619F77D7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4914D3" w14:textId="56567AE1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AB0D12C" w14:textId="0EA4FE42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21" w:type="dxa"/>
            <w:tcBorders>
              <w:left w:val="dotted" w:sz="4" w:space="0" w:color="auto"/>
            </w:tcBorders>
            <w:vAlign w:val="center"/>
          </w:tcPr>
          <w:p w14:paraId="7C555BD3" w14:textId="1D3BE369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</w:tbl>
    <w:p w14:paraId="432B09D0" w14:textId="77777777" w:rsidR="00DB0195" w:rsidRDefault="00DB0195">
      <w:pPr>
        <w:widowControl/>
        <w:jc w:val="left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/>
          <w:b/>
          <w:sz w:val="24"/>
          <w:szCs w:val="24"/>
        </w:rPr>
        <w:br w:type="page"/>
      </w:r>
    </w:p>
    <w:p w14:paraId="36AF72FB" w14:textId="77777777" w:rsidR="00DB0195" w:rsidRDefault="00DB0195" w:rsidP="00DB0195">
      <w:pPr>
        <w:spacing w:line="300" w:lineRule="exact"/>
        <w:ind w:left="564" w:hangingChars="235" w:hanging="564"/>
        <w:rPr>
          <w:rFonts w:ascii="Meiryo UI" w:eastAsia="Meiryo UI" w:hAnsi="Meiryo UI"/>
          <w:b/>
          <w:sz w:val="24"/>
          <w:szCs w:val="24"/>
        </w:rPr>
      </w:pPr>
    </w:p>
    <w:p w14:paraId="4E6BC3C7" w14:textId="414CB458" w:rsidR="005F5949" w:rsidRPr="00DB0195" w:rsidRDefault="00274454" w:rsidP="00DB0195">
      <w:pPr>
        <w:spacing w:line="300" w:lineRule="exact"/>
        <w:ind w:left="564" w:hangingChars="235" w:hanging="564"/>
        <w:rPr>
          <w:rFonts w:ascii="Meiryo UI" w:eastAsia="Meiryo UI" w:hAnsi="Meiryo UI"/>
          <w:b/>
          <w:sz w:val="32"/>
          <w:szCs w:val="24"/>
        </w:rPr>
      </w:pPr>
      <w:r w:rsidRPr="00DB0195">
        <w:rPr>
          <w:rFonts w:ascii="Meiryo UI" w:eastAsia="Meiryo UI" w:hAnsi="Meiryo UI" w:hint="eastAsia"/>
          <w:b/>
          <w:sz w:val="24"/>
          <w:szCs w:val="24"/>
        </w:rPr>
        <w:t>質問</w:t>
      </w:r>
      <w:r w:rsidR="00A349CD" w:rsidRPr="00DB0195">
        <w:rPr>
          <w:rFonts w:ascii="Meiryo UI" w:eastAsia="Meiryo UI" w:hAnsi="Meiryo UI" w:hint="eastAsia"/>
          <w:b/>
          <w:sz w:val="24"/>
          <w:szCs w:val="24"/>
        </w:rPr>
        <w:t>4</w:t>
      </w:r>
      <w:r w:rsidR="008D3464" w:rsidRPr="00DB0195">
        <w:rPr>
          <w:rFonts w:ascii="Meiryo UI" w:eastAsia="Meiryo UI" w:hAnsi="Meiryo UI" w:hint="eastAsia"/>
          <w:b/>
          <w:sz w:val="24"/>
          <w:szCs w:val="24"/>
        </w:rPr>
        <w:t xml:space="preserve">　　</w:t>
      </w:r>
      <w:r w:rsidR="00A349CD" w:rsidRPr="00DB0195">
        <w:rPr>
          <w:rFonts w:ascii="Meiryo UI" w:eastAsia="Meiryo UI" w:hAnsi="Meiryo UI" w:hint="eastAsia"/>
          <w:b/>
          <w:sz w:val="24"/>
          <w:szCs w:val="24"/>
        </w:rPr>
        <w:t>あなた</w:t>
      </w:r>
      <w:r w:rsidR="00BD5323" w:rsidRPr="00DB0195">
        <w:rPr>
          <w:rFonts w:ascii="Meiryo UI" w:eastAsia="Meiryo UI" w:hAnsi="Meiryo UI" w:hint="eastAsia"/>
          <w:b/>
          <w:sz w:val="24"/>
          <w:szCs w:val="24"/>
        </w:rPr>
        <w:t>ご自身</w:t>
      </w:r>
      <w:r w:rsidR="00A349CD" w:rsidRPr="00DB0195">
        <w:rPr>
          <w:rFonts w:ascii="Meiryo UI" w:eastAsia="Meiryo UI" w:hAnsi="Meiryo UI" w:hint="eastAsia"/>
          <w:b/>
          <w:sz w:val="24"/>
          <w:szCs w:val="24"/>
        </w:rPr>
        <w:t>に関して、次のことはどれだけあてはまりますか。</w:t>
      </w:r>
    </w:p>
    <w:tbl>
      <w:tblPr>
        <w:tblStyle w:val="aa"/>
        <w:tblW w:w="10740" w:type="dxa"/>
        <w:tblLook w:val="04A0" w:firstRow="1" w:lastRow="0" w:firstColumn="1" w:lastColumn="0" w:noHBand="0" w:noVBand="1"/>
      </w:tblPr>
      <w:tblGrid>
        <w:gridCol w:w="656"/>
        <w:gridCol w:w="6061"/>
        <w:gridCol w:w="1005"/>
        <w:gridCol w:w="1006"/>
        <w:gridCol w:w="1006"/>
        <w:gridCol w:w="1006"/>
      </w:tblGrid>
      <w:tr w:rsidR="00BE69DF" w:rsidRPr="00DB0195" w14:paraId="3FF93B92" w14:textId="77777777" w:rsidTr="00E16D67">
        <w:tc>
          <w:tcPr>
            <w:tcW w:w="656" w:type="dxa"/>
            <w:vMerge w:val="restart"/>
            <w:shd w:val="clear" w:color="auto" w:fill="D9D9D9" w:themeFill="background1" w:themeFillShade="D9"/>
            <w:vAlign w:val="center"/>
          </w:tcPr>
          <w:p w14:paraId="174276C6" w14:textId="77777777" w:rsidR="00BE69DF" w:rsidRPr="00DB0195" w:rsidRDefault="00BE69DF" w:rsidP="005B5C13">
            <w:pPr>
              <w:spacing w:line="240" w:lineRule="exact"/>
              <w:jc w:val="center"/>
              <w:rPr>
                <w:rFonts w:ascii="Meiryo UI" w:eastAsia="Meiryo UI" w:hAnsi="Meiryo UI"/>
                <w:b/>
                <w:szCs w:val="24"/>
              </w:rPr>
            </w:pPr>
            <w:r w:rsidRPr="00DB0195">
              <w:rPr>
                <w:rFonts w:ascii="Meiryo UI" w:eastAsia="Meiryo UI" w:hAnsi="Meiryo UI" w:hint="eastAsia"/>
                <w:b/>
                <w:szCs w:val="24"/>
              </w:rPr>
              <w:t>回答</w:t>
            </w:r>
          </w:p>
          <w:p w14:paraId="6BD3365C" w14:textId="77777777" w:rsidR="00BE69DF" w:rsidRPr="00DB0195" w:rsidRDefault="00BE69DF" w:rsidP="005B5C13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DB0195">
              <w:rPr>
                <w:rFonts w:ascii="Meiryo UI" w:eastAsia="Meiryo UI" w:hAnsi="Meiryo UI" w:hint="eastAsia"/>
                <w:b/>
                <w:szCs w:val="24"/>
              </w:rPr>
              <w:t>番号</w:t>
            </w:r>
          </w:p>
        </w:tc>
        <w:tc>
          <w:tcPr>
            <w:tcW w:w="6061" w:type="dxa"/>
            <w:vMerge w:val="restart"/>
            <w:shd w:val="clear" w:color="auto" w:fill="D9D9D9" w:themeFill="background1" w:themeFillShade="D9"/>
          </w:tcPr>
          <w:p w14:paraId="20D95C9D" w14:textId="77777777" w:rsidR="00BE69DF" w:rsidRPr="00DB0195" w:rsidRDefault="00BE69DF" w:rsidP="005B5C13">
            <w:pPr>
              <w:spacing w:line="24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023" w:type="dxa"/>
            <w:gridSpan w:val="4"/>
            <w:shd w:val="clear" w:color="auto" w:fill="D9D9D9" w:themeFill="background1" w:themeFillShade="D9"/>
            <w:vAlign w:val="center"/>
          </w:tcPr>
          <w:p w14:paraId="4DC2A9CF" w14:textId="77777777" w:rsidR="00BE69DF" w:rsidRPr="00DB0195" w:rsidRDefault="00BE69DF" w:rsidP="005B5C13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DB0195">
              <w:rPr>
                <w:rFonts w:ascii="Meiryo UI" w:eastAsia="Meiryo UI" w:hAnsi="Meiryo UI" w:hint="eastAsia"/>
                <w:b/>
                <w:szCs w:val="24"/>
              </w:rPr>
              <w:t>選択肢</w:t>
            </w:r>
            <w:r w:rsidR="00430234" w:rsidRPr="00DB0195">
              <w:rPr>
                <w:rFonts w:ascii="Meiryo UI" w:eastAsia="Meiryo UI" w:hAnsi="Meiryo UI" w:hint="eastAsia"/>
                <w:b/>
                <w:szCs w:val="24"/>
              </w:rPr>
              <w:t>（それぞれ１つを選ぶ）</w:t>
            </w:r>
          </w:p>
        </w:tc>
      </w:tr>
      <w:tr w:rsidR="00DB0195" w:rsidRPr="00DB0195" w14:paraId="6201E823" w14:textId="77777777" w:rsidTr="00E16D67">
        <w:trPr>
          <w:trHeight w:val="225"/>
        </w:trPr>
        <w:tc>
          <w:tcPr>
            <w:tcW w:w="656" w:type="dxa"/>
            <w:vMerge/>
            <w:shd w:val="clear" w:color="auto" w:fill="D9D9D9" w:themeFill="background1" w:themeFillShade="D9"/>
          </w:tcPr>
          <w:p w14:paraId="576F33EB" w14:textId="77777777" w:rsidR="00DB0195" w:rsidRPr="00DB0195" w:rsidRDefault="00DB0195" w:rsidP="00DB0195">
            <w:pPr>
              <w:spacing w:line="24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  <w:tc>
          <w:tcPr>
            <w:tcW w:w="6061" w:type="dxa"/>
            <w:vMerge/>
            <w:shd w:val="clear" w:color="auto" w:fill="D9D9D9" w:themeFill="background1" w:themeFillShade="D9"/>
          </w:tcPr>
          <w:p w14:paraId="60279D14" w14:textId="77777777" w:rsidR="00DB0195" w:rsidRPr="00DB0195" w:rsidRDefault="00DB0195" w:rsidP="00DB0195">
            <w:pPr>
              <w:spacing w:line="24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00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C1F8E1" w14:textId="40E21EA5" w:rsidR="00DB0195" w:rsidRPr="00DB0195" w:rsidRDefault="00DB0195" w:rsidP="00DB0195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あてはまらない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F80BD42" w14:textId="77777777" w:rsidR="00DB0195" w:rsidRPr="00245530" w:rsidRDefault="00DB0195" w:rsidP="00DB0195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どちらかと</w:t>
            </w:r>
          </w:p>
          <w:p w14:paraId="6F7BFBC4" w14:textId="18E97129" w:rsidR="00DB0195" w:rsidRPr="00DB0195" w:rsidRDefault="00DB0195" w:rsidP="00DB0195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いえばあてはまらない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2E2A8E1" w14:textId="77777777" w:rsidR="00DB0195" w:rsidRPr="00245530" w:rsidRDefault="00DB0195" w:rsidP="00DB0195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どちらかと</w:t>
            </w:r>
          </w:p>
          <w:p w14:paraId="7C75C1A9" w14:textId="77777777" w:rsidR="00DB0195" w:rsidRPr="00245530" w:rsidRDefault="00DB0195" w:rsidP="00DB0195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いえば</w:t>
            </w:r>
          </w:p>
          <w:p w14:paraId="17AF8FA3" w14:textId="4C936F66" w:rsidR="00DB0195" w:rsidRPr="00DB0195" w:rsidRDefault="00DB0195" w:rsidP="00DB0195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あてはまる</w:t>
            </w:r>
          </w:p>
        </w:tc>
        <w:tc>
          <w:tcPr>
            <w:tcW w:w="1006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5261BB6" w14:textId="6A7C2B9F" w:rsidR="00DB0195" w:rsidRPr="00DB0195" w:rsidRDefault="00DB0195" w:rsidP="00DB0195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あてはまる</w:t>
            </w:r>
          </w:p>
        </w:tc>
      </w:tr>
      <w:tr w:rsidR="00DB0195" w:rsidRPr="00DB0195" w14:paraId="70B278F2" w14:textId="77777777" w:rsidTr="00DB0195">
        <w:trPr>
          <w:trHeight w:val="454"/>
        </w:trPr>
        <w:tc>
          <w:tcPr>
            <w:tcW w:w="656" w:type="dxa"/>
            <w:shd w:val="clear" w:color="auto" w:fill="D9D9D9" w:themeFill="background1" w:themeFillShade="D9"/>
            <w:vAlign w:val="center"/>
          </w:tcPr>
          <w:p w14:paraId="36F097AB" w14:textId="749F58AE" w:rsidR="00DB0195" w:rsidRPr="00DB0195" w:rsidRDefault="00DB0195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1</w:t>
            </w:r>
            <w:r>
              <w:rPr>
                <w:rFonts w:ascii="Meiryo UI" w:eastAsia="Meiryo UI" w:hAnsi="Meiryo UI"/>
                <w:b/>
                <w:szCs w:val="21"/>
              </w:rPr>
              <w:t>8</w:t>
            </w:r>
          </w:p>
        </w:tc>
        <w:tc>
          <w:tcPr>
            <w:tcW w:w="6061" w:type="dxa"/>
            <w:vAlign w:val="center"/>
          </w:tcPr>
          <w:p w14:paraId="46F7599B" w14:textId="0B13403D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zCs w:val="21"/>
              </w:rPr>
              <w:t>教師という仕事にやりがいを感じる</w:t>
            </w:r>
          </w:p>
        </w:tc>
        <w:tc>
          <w:tcPr>
            <w:tcW w:w="1005" w:type="dxa"/>
            <w:tcBorders>
              <w:right w:val="dotted" w:sz="4" w:space="0" w:color="auto"/>
            </w:tcBorders>
            <w:vAlign w:val="center"/>
          </w:tcPr>
          <w:p w14:paraId="1A356B06" w14:textId="24DC9FD0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E57853F" w14:textId="7399C9F0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9F80FA" w14:textId="00860A30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06" w:type="dxa"/>
            <w:tcBorders>
              <w:left w:val="dotted" w:sz="4" w:space="0" w:color="auto"/>
            </w:tcBorders>
            <w:vAlign w:val="center"/>
          </w:tcPr>
          <w:p w14:paraId="5823CE69" w14:textId="3AA507E3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722D3571" w14:textId="77777777" w:rsidTr="00DB0195">
        <w:trPr>
          <w:trHeight w:val="454"/>
        </w:trPr>
        <w:tc>
          <w:tcPr>
            <w:tcW w:w="656" w:type="dxa"/>
            <w:shd w:val="clear" w:color="auto" w:fill="D9D9D9" w:themeFill="background1" w:themeFillShade="D9"/>
            <w:vAlign w:val="center"/>
          </w:tcPr>
          <w:p w14:paraId="09D6BDD9" w14:textId="015FB808" w:rsidR="00DB0195" w:rsidRPr="00DB0195" w:rsidRDefault="00DB0195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1</w:t>
            </w:r>
            <w:r>
              <w:rPr>
                <w:rFonts w:ascii="Meiryo UI" w:eastAsia="Meiryo UI" w:hAnsi="Meiryo UI"/>
                <w:b/>
                <w:szCs w:val="21"/>
              </w:rPr>
              <w:t>9</w:t>
            </w:r>
          </w:p>
        </w:tc>
        <w:tc>
          <w:tcPr>
            <w:tcW w:w="6061" w:type="dxa"/>
            <w:vAlign w:val="center"/>
          </w:tcPr>
          <w:p w14:paraId="0E3DF0E5" w14:textId="56677063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zCs w:val="21"/>
              </w:rPr>
              <w:t>学校のある地域に愛着を感じる</w:t>
            </w:r>
          </w:p>
        </w:tc>
        <w:tc>
          <w:tcPr>
            <w:tcW w:w="1005" w:type="dxa"/>
            <w:tcBorders>
              <w:right w:val="dotted" w:sz="4" w:space="0" w:color="auto"/>
            </w:tcBorders>
            <w:vAlign w:val="center"/>
          </w:tcPr>
          <w:p w14:paraId="794F4A78" w14:textId="0AB83826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1E8D028" w14:textId="5FB4C558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868466" w14:textId="68BDED31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06" w:type="dxa"/>
            <w:tcBorders>
              <w:left w:val="dotted" w:sz="4" w:space="0" w:color="auto"/>
            </w:tcBorders>
            <w:vAlign w:val="center"/>
          </w:tcPr>
          <w:p w14:paraId="4291E5E4" w14:textId="3E990509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518AF5B7" w14:textId="77777777" w:rsidTr="00DB0195">
        <w:trPr>
          <w:trHeight w:val="454"/>
        </w:trPr>
        <w:tc>
          <w:tcPr>
            <w:tcW w:w="656" w:type="dxa"/>
            <w:shd w:val="clear" w:color="auto" w:fill="D9D9D9" w:themeFill="background1" w:themeFillShade="D9"/>
            <w:vAlign w:val="center"/>
          </w:tcPr>
          <w:p w14:paraId="4B68132E" w14:textId="6FD0B90D" w:rsidR="00DB0195" w:rsidRPr="00DB0195" w:rsidRDefault="00DB0195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2</w:t>
            </w:r>
            <w:r>
              <w:rPr>
                <w:rFonts w:ascii="Meiryo UI" w:eastAsia="Meiryo UI" w:hAnsi="Meiryo UI"/>
                <w:b/>
                <w:szCs w:val="21"/>
              </w:rPr>
              <w:t>0</w:t>
            </w:r>
          </w:p>
        </w:tc>
        <w:tc>
          <w:tcPr>
            <w:tcW w:w="6061" w:type="dxa"/>
            <w:vAlign w:val="center"/>
          </w:tcPr>
          <w:p w14:paraId="72B4B189" w14:textId="5A72D35D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zCs w:val="21"/>
              </w:rPr>
              <w:t>今の学校を離れても、転勤先でも地域と協働したい</w:t>
            </w:r>
          </w:p>
        </w:tc>
        <w:tc>
          <w:tcPr>
            <w:tcW w:w="1005" w:type="dxa"/>
            <w:tcBorders>
              <w:right w:val="dotted" w:sz="4" w:space="0" w:color="auto"/>
            </w:tcBorders>
            <w:vAlign w:val="center"/>
          </w:tcPr>
          <w:p w14:paraId="190BCF34" w14:textId="6490389E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18D03C" w14:textId="1D9C4EEF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F97F8A" w14:textId="07ADC17E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06" w:type="dxa"/>
            <w:tcBorders>
              <w:left w:val="dotted" w:sz="4" w:space="0" w:color="auto"/>
            </w:tcBorders>
            <w:vAlign w:val="center"/>
          </w:tcPr>
          <w:p w14:paraId="259EA0C9" w14:textId="72F61A29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1D4D4E85" w14:textId="77777777" w:rsidTr="00DB0195">
        <w:trPr>
          <w:trHeight w:val="454"/>
        </w:trPr>
        <w:tc>
          <w:tcPr>
            <w:tcW w:w="656" w:type="dxa"/>
            <w:shd w:val="clear" w:color="auto" w:fill="D9D9D9" w:themeFill="background1" w:themeFillShade="D9"/>
            <w:vAlign w:val="center"/>
          </w:tcPr>
          <w:p w14:paraId="5B015E3F" w14:textId="50563C13" w:rsidR="00DB0195" w:rsidRPr="00DB0195" w:rsidRDefault="00DB0195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2</w:t>
            </w:r>
            <w:r>
              <w:rPr>
                <w:rFonts w:ascii="Meiryo UI" w:eastAsia="Meiryo UI" w:hAnsi="Meiryo UI"/>
                <w:b/>
                <w:szCs w:val="21"/>
              </w:rPr>
              <w:t>1</w:t>
            </w:r>
          </w:p>
        </w:tc>
        <w:tc>
          <w:tcPr>
            <w:tcW w:w="6061" w:type="dxa"/>
            <w:vAlign w:val="center"/>
          </w:tcPr>
          <w:p w14:paraId="5E897EE3" w14:textId="321A1130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zCs w:val="21"/>
              </w:rPr>
              <w:t>保護者や地域の人は、学校の課題や問題点を理解してくれている</w:t>
            </w:r>
          </w:p>
        </w:tc>
        <w:tc>
          <w:tcPr>
            <w:tcW w:w="1005" w:type="dxa"/>
            <w:tcBorders>
              <w:right w:val="dotted" w:sz="4" w:space="0" w:color="auto"/>
            </w:tcBorders>
            <w:vAlign w:val="center"/>
          </w:tcPr>
          <w:p w14:paraId="5BD5A8CC" w14:textId="22F52B92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B98E40" w14:textId="2663C163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92F58F" w14:textId="55E79054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06" w:type="dxa"/>
            <w:tcBorders>
              <w:left w:val="dotted" w:sz="4" w:space="0" w:color="auto"/>
            </w:tcBorders>
            <w:vAlign w:val="center"/>
          </w:tcPr>
          <w:p w14:paraId="63E32D4A" w14:textId="165F6376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5C728BBC" w14:textId="77777777" w:rsidTr="00DB0195">
        <w:trPr>
          <w:trHeight w:val="454"/>
        </w:trPr>
        <w:tc>
          <w:tcPr>
            <w:tcW w:w="656" w:type="dxa"/>
            <w:shd w:val="clear" w:color="auto" w:fill="D9D9D9" w:themeFill="background1" w:themeFillShade="D9"/>
            <w:vAlign w:val="center"/>
          </w:tcPr>
          <w:p w14:paraId="39CA079A" w14:textId="4669AF46" w:rsidR="00DB0195" w:rsidRPr="00DB0195" w:rsidRDefault="00DB0195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B0195">
              <w:rPr>
                <w:rFonts w:ascii="Meiryo UI" w:eastAsia="Meiryo UI" w:hAnsi="Meiryo UI" w:hint="eastAsia"/>
                <w:b/>
                <w:szCs w:val="21"/>
              </w:rPr>
              <w:t>2</w:t>
            </w:r>
            <w:r>
              <w:rPr>
                <w:rFonts w:ascii="Meiryo UI" w:eastAsia="Meiryo UI" w:hAnsi="Meiryo UI"/>
                <w:b/>
                <w:szCs w:val="21"/>
              </w:rPr>
              <w:t>2</w:t>
            </w:r>
          </w:p>
        </w:tc>
        <w:tc>
          <w:tcPr>
            <w:tcW w:w="6061" w:type="dxa"/>
            <w:vAlign w:val="center"/>
          </w:tcPr>
          <w:p w14:paraId="16927D22" w14:textId="2D39E229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zCs w:val="21"/>
              </w:rPr>
              <w:t>保護者や地域の人は、学校にとって有意義な意見・提案をしてくれる</w:t>
            </w:r>
          </w:p>
        </w:tc>
        <w:tc>
          <w:tcPr>
            <w:tcW w:w="1005" w:type="dxa"/>
            <w:tcBorders>
              <w:right w:val="dotted" w:sz="4" w:space="0" w:color="auto"/>
            </w:tcBorders>
            <w:vAlign w:val="center"/>
          </w:tcPr>
          <w:p w14:paraId="0CD74132" w14:textId="520472A1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ECC559" w14:textId="3414709B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5BCB49" w14:textId="5BA86592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06" w:type="dxa"/>
            <w:tcBorders>
              <w:left w:val="dotted" w:sz="4" w:space="0" w:color="auto"/>
            </w:tcBorders>
            <w:vAlign w:val="center"/>
          </w:tcPr>
          <w:p w14:paraId="52929532" w14:textId="47329A3E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61062D67" w14:textId="77777777" w:rsidTr="00DB0195">
        <w:trPr>
          <w:trHeight w:val="454"/>
        </w:trPr>
        <w:tc>
          <w:tcPr>
            <w:tcW w:w="656" w:type="dxa"/>
            <w:shd w:val="clear" w:color="auto" w:fill="D9D9D9" w:themeFill="background1" w:themeFillShade="D9"/>
            <w:vAlign w:val="center"/>
          </w:tcPr>
          <w:p w14:paraId="58D49ACA" w14:textId="488C978B" w:rsidR="00DB0195" w:rsidRPr="00DB0195" w:rsidRDefault="00DB0195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B0195">
              <w:rPr>
                <w:rFonts w:ascii="Meiryo UI" w:eastAsia="Meiryo UI" w:hAnsi="Meiryo UI" w:hint="eastAsia"/>
                <w:b/>
                <w:szCs w:val="21"/>
              </w:rPr>
              <w:t>2</w:t>
            </w:r>
            <w:r>
              <w:rPr>
                <w:rFonts w:ascii="Meiryo UI" w:eastAsia="Meiryo UI" w:hAnsi="Meiryo UI"/>
                <w:b/>
                <w:szCs w:val="21"/>
              </w:rPr>
              <w:t>3</w:t>
            </w:r>
          </w:p>
        </w:tc>
        <w:tc>
          <w:tcPr>
            <w:tcW w:w="6061" w:type="dxa"/>
            <w:vAlign w:val="center"/>
          </w:tcPr>
          <w:p w14:paraId="6F432B38" w14:textId="4486605A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zCs w:val="21"/>
              </w:rPr>
              <w:t>授業に活用できる地域資源や地域課題を理解している</w:t>
            </w:r>
          </w:p>
        </w:tc>
        <w:tc>
          <w:tcPr>
            <w:tcW w:w="1005" w:type="dxa"/>
            <w:tcBorders>
              <w:right w:val="dotted" w:sz="4" w:space="0" w:color="auto"/>
            </w:tcBorders>
            <w:vAlign w:val="center"/>
          </w:tcPr>
          <w:p w14:paraId="7EDDFC80" w14:textId="4C3CEB9D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2CAFC4" w14:textId="0854C1EA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5FB005" w14:textId="2C050177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06" w:type="dxa"/>
            <w:tcBorders>
              <w:left w:val="dotted" w:sz="4" w:space="0" w:color="auto"/>
            </w:tcBorders>
            <w:vAlign w:val="center"/>
          </w:tcPr>
          <w:p w14:paraId="77F08408" w14:textId="02197464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5F08D499" w14:textId="77777777" w:rsidTr="00DB0195">
        <w:trPr>
          <w:trHeight w:val="454"/>
        </w:trPr>
        <w:tc>
          <w:tcPr>
            <w:tcW w:w="656" w:type="dxa"/>
            <w:shd w:val="clear" w:color="auto" w:fill="D9D9D9" w:themeFill="background1" w:themeFillShade="D9"/>
            <w:vAlign w:val="center"/>
          </w:tcPr>
          <w:p w14:paraId="4508A40E" w14:textId="5EDCB2DF" w:rsidR="00DB0195" w:rsidRPr="00DB0195" w:rsidRDefault="00DB0195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B0195">
              <w:rPr>
                <w:rFonts w:ascii="Meiryo UI" w:eastAsia="Meiryo UI" w:hAnsi="Meiryo UI" w:hint="eastAsia"/>
                <w:b/>
                <w:szCs w:val="21"/>
              </w:rPr>
              <w:t>2</w:t>
            </w:r>
            <w:r>
              <w:rPr>
                <w:rFonts w:ascii="Meiryo UI" w:eastAsia="Meiryo UI" w:hAnsi="Meiryo UI"/>
                <w:b/>
                <w:szCs w:val="21"/>
              </w:rPr>
              <w:t>4</w:t>
            </w:r>
          </w:p>
        </w:tc>
        <w:tc>
          <w:tcPr>
            <w:tcW w:w="6061" w:type="dxa"/>
            <w:tcFitText/>
            <w:vAlign w:val="center"/>
          </w:tcPr>
          <w:p w14:paraId="778A8C8B" w14:textId="7C3A3592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8A1A25">
              <w:rPr>
                <w:rFonts w:ascii="Meiryo UI" w:eastAsia="Meiryo UI" w:hAnsi="Meiryo UI" w:hint="eastAsia"/>
                <w:w w:val="89"/>
                <w:kern w:val="0"/>
                <w:szCs w:val="21"/>
              </w:rPr>
              <w:t>授業のねらいに応じて、効果的に地域資源等を活用した授業を行うことができ</w:t>
            </w:r>
            <w:r w:rsidRPr="008A1A25">
              <w:rPr>
                <w:rFonts w:ascii="Meiryo UI" w:eastAsia="Meiryo UI" w:hAnsi="Meiryo UI" w:hint="eastAsia"/>
                <w:spacing w:val="16"/>
                <w:w w:val="89"/>
                <w:kern w:val="0"/>
                <w:szCs w:val="21"/>
              </w:rPr>
              <w:t>る</w:t>
            </w:r>
          </w:p>
        </w:tc>
        <w:tc>
          <w:tcPr>
            <w:tcW w:w="1005" w:type="dxa"/>
            <w:tcBorders>
              <w:right w:val="dotted" w:sz="4" w:space="0" w:color="auto"/>
            </w:tcBorders>
            <w:vAlign w:val="center"/>
          </w:tcPr>
          <w:p w14:paraId="193E9A13" w14:textId="0B5EA853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1A97BD5" w14:textId="59000C8F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00654F" w14:textId="6E6F8720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06" w:type="dxa"/>
            <w:tcBorders>
              <w:left w:val="dotted" w:sz="4" w:space="0" w:color="auto"/>
            </w:tcBorders>
            <w:vAlign w:val="center"/>
          </w:tcPr>
          <w:p w14:paraId="603B53C0" w14:textId="58076B86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29E4616A" w14:textId="77777777" w:rsidTr="00DB0195">
        <w:trPr>
          <w:trHeight w:val="454"/>
        </w:trPr>
        <w:tc>
          <w:tcPr>
            <w:tcW w:w="656" w:type="dxa"/>
            <w:shd w:val="clear" w:color="auto" w:fill="D9D9D9" w:themeFill="background1" w:themeFillShade="D9"/>
            <w:vAlign w:val="center"/>
          </w:tcPr>
          <w:p w14:paraId="70D0E857" w14:textId="15EAA326" w:rsidR="00DB0195" w:rsidRPr="00DB0195" w:rsidRDefault="00DB0195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B0195">
              <w:rPr>
                <w:rFonts w:ascii="Meiryo UI" w:eastAsia="Meiryo UI" w:hAnsi="Meiryo UI" w:hint="eastAsia"/>
                <w:b/>
                <w:szCs w:val="21"/>
              </w:rPr>
              <w:t>2</w:t>
            </w:r>
            <w:r>
              <w:rPr>
                <w:rFonts w:ascii="Meiryo UI" w:eastAsia="Meiryo UI" w:hAnsi="Meiryo UI"/>
                <w:b/>
                <w:szCs w:val="21"/>
              </w:rPr>
              <w:t>5</w:t>
            </w:r>
          </w:p>
        </w:tc>
        <w:tc>
          <w:tcPr>
            <w:tcW w:w="6061" w:type="dxa"/>
            <w:vAlign w:val="center"/>
          </w:tcPr>
          <w:p w14:paraId="196E4DFD" w14:textId="321934FA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zCs w:val="21"/>
              </w:rPr>
              <w:t>授業は、学校外にもサポートしてくれる人がいる</w:t>
            </w:r>
          </w:p>
        </w:tc>
        <w:tc>
          <w:tcPr>
            <w:tcW w:w="1005" w:type="dxa"/>
            <w:tcBorders>
              <w:right w:val="dotted" w:sz="4" w:space="0" w:color="auto"/>
            </w:tcBorders>
            <w:vAlign w:val="center"/>
          </w:tcPr>
          <w:p w14:paraId="37B2AA78" w14:textId="46AD53F2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4282FA" w14:textId="26845F1C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EA7924C" w14:textId="4BA62D7D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06" w:type="dxa"/>
            <w:tcBorders>
              <w:left w:val="dotted" w:sz="4" w:space="0" w:color="auto"/>
            </w:tcBorders>
            <w:vAlign w:val="center"/>
          </w:tcPr>
          <w:p w14:paraId="7DA479DF" w14:textId="4C8568C0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59EF79B6" w14:textId="77777777" w:rsidTr="00DB0195">
        <w:trPr>
          <w:trHeight w:val="454"/>
        </w:trPr>
        <w:tc>
          <w:tcPr>
            <w:tcW w:w="656" w:type="dxa"/>
            <w:shd w:val="clear" w:color="auto" w:fill="D9D9D9" w:themeFill="background1" w:themeFillShade="D9"/>
            <w:vAlign w:val="center"/>
          </w:tcPr>
          <w:p w14:paraId="3979EDA9" w14:textId="11819D4E" w:rsidR="00DB0195" w:rsidRPr="00DB0195" w:rsidRDefault="00DB0195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2</w:t>
            </w:r>
            <w:r>
              <w:rPr>
                <w:rFonts w:ascii="Meiryo UI" w:eastAsia="Meiryo UI" w:hAnsi="Meiryo UI"/>
                <w:b/>
                <w:szCs w:val="21"/>
              </w:rPr>
              <w:t>6</w:t>
            </w:r>
          </w:p>
        </w:tc>
        <w:tc>
          <w:tcPr>
            <w:tcW w:w="6061" w:type="dxa"/>
            <w:tcFitText/>
            <w:vAlign w:val="center"/>
          </w:tcPr>
          <w:p w14:paraId="159F312E" w14:textId="3207E2BB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pacing w:val="5"/>
                <w:kern w:val="0"/>
                <w:szCs w:val="21"/>
              </w:rPr>
              <w:t>地域の人と協力することで、授業の内容の向上につながったことがあ</w:t>
            </w:r>
            <w:r w:rsidRPr="00DB0195">
              <w:rPr>
                <w:rFonts w:ascii="Meiryo UI" w:eastAsia="Meiryo UI" w:hAnsi="Meiryo UI" w:hint="eastAsia"/>
                <w:spacing w:val="-25"/>
                <w:kern w:val="0"/>
                <w:szCs w:val="21"/>
              </w:rPr>
              <w:t>る</w:t>
            </w:r>
          </w:p>
        </w:tc>
        <w:tc>
          <w:tcPr>
            <w:tcW w:w="1005" w:type="dxa"/>
            <w:tcBorders>
              <w:right w:val="dotted" w:sz="4" w:space="0" w:color="auto"/>
            </w:tcBorders>
            <w:vAlign w:val="center"/>
          </w:tcPr>
          <w:p w14:paraId="172E81D0" w14:textId="52431370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36C2B4" w14:textId="2722A95E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D871CB" w14:textId="586EE23D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06" w:type="dxa"/>
            <w:tcBorders>
              <w:left w:val="dotted" w:sz="4" w:space="0" w:color="auto"/>
            </w:tcBorders>
            <w:vAlign w:val="center"/>
          </w:tcPr>
          <w:p w14:paraId="1B926312" w14:textId="242555F2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0ABAC049" w14:textId="77777777" w:rsidTr="00DB0195">
        <w:trPr>
          <w:trHeight w:val="454"/>
        </w:trPr>
        <w:tc>
          <w:tcPr>
            <w:tcW w:w="656" w:type="dxa"/>
            <w:shd w:val="clear" w:color="auto" w:fill="D9D9D9" w:themeFill="background1" w:themeFillShade="D9"/>
            <w:vAlign w:val="center"/>
          </w:tcPr>
          <w:p w14:paraId="531D2298" w14:textId="54C2208C" w:rsidR="00DB0195" w:rsidRPr="00DB0195" w:rsidRDefault="00DB0195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2</w:t>
            </w:r>
            <w:r>
              <w:rPr>
                <w:rFonts w:ascii="Meiryo UI" w:eastAsia="Meiryo UI" w:hAnsi="Meiryo UI"/>
                <w:b/>
                <w:szCs w:val="21"/>
              </w:rPr>
              <w:t>7</w:t>
            </w:r>
          </w:p>
        </w:tc>
        <w:tc>
          <w:tcPr>
            <w:tcW w:w="6061" w:type="dxa"/>
            <w:vAlign w:val="center"/>
          </w:tcPr>
          <w:p w14:paraId="1FC4F524" w14:textId="4092A4D6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zCs w:val="21"/>
              </w:rPr>
              <w:t>地域の人とのふれあいや地域での活動によって、勉強が好きになった子どもがいる</w:t>
            </w:r>
          </w:p>
        </w:tc>
        <w:tc>
          <w:tcPr>
            <w:tcW w:w="1005" w:type="dxa"/>
            <w:tcBorders>
              <w:right w:val="dotted" w:sz="4" w:space="0" w:color="auto"/>
            </w:tcBorders>
            <w:vAlign w:val="center"/>
          </w:tcPr>
          <w:p w14:paraId="61FD2A56" w14:textId="412D0B15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4E114A" w14:textId="701D2C18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FA1ADF" w14:textId="48F78CD4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06" w:type="dxa"/>
            <w:tcBorders>
              <w:left w:val="dotted" w:sz="4" w:space="0" w:color="auto"/>
            </w:tcBorders>
            <w:vAlign w:val="center"/>
          </w:tcPr>
          <w:p w14:paraId="16E5D8CC" w14:textId="1BDA865C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79685DE0" w14:textId="77777777" w:rsidTr="00DB0195">
        <w:trPr>
          <w:trHeight w:val="454"/>
        </w:trPr>
        <w:tc>
          <w:tcPr>
            <w:tcW w:w="656" w:type="dxa"/>
            <w:shd w:val="clear" w:color="auto" w:fill="D9D9D9" w:themeFill="background1" w:themeFillShade="D9"/>
            <w:vAlign w:val="center"/>
          </w:tcPr>
          <w:p w14:paraId="396F7082" w14:textId="7907DD8B" w:rsidR="00DB0195" w:rsidRPr="00DB0195" w:rsidRDefault="00DB0195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2</w:t>
            </w:r>
            <w:r>
              <w:rPr>
                <w:rFonts w:ascii="Meiryo UI" w:eastAsia="Meiryo UI" w:hAnsi="Meiryo UI"/>
                <w:b/>
                <w:szCs w:val="21"/>
              </w:rPr>
              <w:t>8</w:t>
            </w:r>
          </w:p>
        </w:tc>
        <w:tc>
          <w:tcPr>
            <w:tcW w:w="6061" w:type="dxa"/>
            <w:tcFitText/>
            <w:vAlign w:val="center"/>
          </w:tcPr>
          <w:p w14:paraId="033C09B7" w14:textId="78567FBF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8A1A25">
              <w:rPr>
                <w:rFonts w:ascii="Meiryo UI" w:eastAsia="Meiryo UI" w:hAnsi="Meiryo UI" w:hint="eastAsia"/>
                <w:w w:val="95"/>
                <w:kern w:val="0"/>
                <w:szCs w:val="21"/>
              </w:rPr>
              <w:t>子どもの生徒指導・生活指導について、学校外にも手伝ってくれる人がい</w:t>
            </w:r>
            <w:r w:rsidRPr="008A1A25">
              <w:rPr>
                <w:rFonts w:ascii="Meiryo UI" w:eastAsia="Meiryo UI" w:hAnsi="Meiryo UI" w:hint="eastAsia"/>
                <w:spacing w:val="28"/>
                <w:w w:val="95"/>
                <w:kern w:val="0"/>
                <w:szCs w:val="21"/>
              </w:rPr>
              <w:t>る</w:t>
            </w:r>
          </w:p>
        </w:tc>
        <w:tc>
          <w:tcPr>
            <w:tcW w:w="1005" w:type="dxa"/>
            <w:tcBorders>
              <w:right w:val="dotted" w:sz="4" w:space="0" w:color="auto"/>
            </w:tcBorders>
            <w:vAlign w:val="center"/>
          </w:tcPr>
          <w:p w14:paraId="314D66D5" w14:textId="098BC8AB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6EB973" w14:textId="1228C9FD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CD2083" w14:textId="57C40447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06" w:type="dxa"/>
            <w:tcBorders>
              <w:left w:val="dotted" w:sz="4" w:space="0" w:color="auto"/>
            </w:tcBorders>
            <w:vAlign w:val="center"/>
          </w:tcPr>
          <w:p w14:paraId="4B64E9C1" w14:textId="0E8EDD91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7AA9C63A" w14:textId="77777777" w:rsidTr="00DB0195">
        <w:trPr>
          <w:trHeight w:val="454"/>
        </w:trPr>
        <w:tc>
          <w:tcPr>
            <w:tcW w:w="656" w:type="dxa"/>
            <w:shd w:val="clear" w:color="auto" w:fill="D9D9D9" w:themeFill="background1" w:themeFillShade="D9"/>
            <w:vAlign w:val="center"/>
          </w:tcPr>
          <w:p w14:paraId="33E64AEB" w14:textId="4D0F48DF" w:rsidR="00DB0195" w:rsidRPr="00DB0195" w:rsidRDefault="00DB0195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2</w:t>
            </w:r>
            <w:r>
              <w:rPr>
                <w:rFonts w:ascii="Meiryo UI" w:eastAsia="Meiryo UI" w:hAnsi="Meiryo UI"/>
                <w:b/>
                <w:szCs w:val="21"/>
              </w:rPr>
              <w:t>9</w:t>
            </w:r>
          </w:p>
        </w:tc>
        <w:tc>
          <w:tcPr>
            <w:tcW w:w="6061" w:type="dxa"/>
            <w:vAlign w:val="center"/>
          </w:tcPr>
          <w:p w14:paraId="24D4EC9E" w14:textId="070CE601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zCs w:val="21"/>
              </w:rPr>
              <w:t>地域の人が子どもの話を聞いてくれたり，アドバイスをしてくれたりすることが，生活指導の負担軽減につながっている</w:t>
            </w:r>
          </w:p>
        </w:tc>
        <w:tc>
          <w:tcPr>
            <w:tcW w:w="1005" w:type="dxa"/>
            <w:tcBorders>
              <w:right w:val="dotted" w:sz="4" w:space="0" w:color="auto"/>
            </w:tcBorders>
            <w:vAlign w:val="center"/>
          </w:tcPr>
          <w:p w14:paraId="17863BAC" w14:textId="5C0F526B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ABF9E6" w14:textId="054D6213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9E99D0" w14:textId="2934B6EF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06" w:type="dxa"/>
            <w:tcBorders>
              <w:left w:val="dotted" w:sz="4" w:space="0" w:color="auto"/>
            </w:tcBorders>
            <w:vAlign w:val="center"/>
          </w:tcPr>
          <w:p w14:paraId="2A7F8F50" w14:textId="44244FAE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1A5899EC" w14:textId="77777777" w:rsidTr="00DB0195">
        <w:trPr>
          <w:trHeight w:val="454"/>
        </w:trPr>
        <w:tc>
          <w:tcPr>
            <w:tcW w:w="656" w:type="dxa"/>
            <w:shd w:val="clear" w:color="auto" w:fill="D9D9D9" w:themeFill="background1" w:themeFillShade="D9"/>
            <w:vAlign w:val="center"/>
          </w:tcPr>
          <w:p w14:paraId="5E269AED" w14:textId="022EF268" w:rsidR="00DB0195" w:rsidRPr="00DB0195" w:rsidRDefault="00DB0195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3</w:t>
            </w:r>
            <w:r>
              <w:rPr>
                <w:rFonts w:ascii="Meiryo UI" w:eastAsia="Meiryo UI" w:hAnsi="Meiryo UI"/>
                <w:b/>
                <w:szCs w:val="21"/>
              </w:rPr>
              <w:t>0</w:t>
            </w:r>
          </w:p>
        </w:tc>
        <w:tc>
          <w:tcPr>
            <w:tcW w:w="6061" w:type="dxa"/>
            <w:tcFitText/>
            <w:vAlign w:val="center"/>
          </w:tcPr>
          <w:p w14:paraId="0A1259AE" w14:textId="59083349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pacing w:val="4"/>
                <w:kern w:val="0"/>
                <w:szCs w:val="21"/>
              </w:rPr>
              <w:t>地域の人と協力することで、子どもの問題行動の解決につながってい</w:t>
            </w:r>
            <w:r w:rsidRPr="00DB0195">
              <w:rPr>
                <w:rFonts w:ascii="Meiryo UI" w:eastAsia="Meiryo UI" w:hAnsi="Meiryo UI" w:hint="eastAsia"/>
                <w:spacing w:val="-40"/>
                <w:kern w:val="0"/>
                <w:szCs w:val="21"/>
              </w:rPr>
              <w:t>る</w:t>
            </w:r>
          </w:p>
        </w:tc>
        <w:tc>
          <w:tcPr>
            <w:tcW w:w="1005" w:type="dxa"/>
            <w:tcBorders>
              <w:right w:val="dotted" w:sz="4" w:space="0" w:color="auto"/>
            </w:tcBorders>
            <w:vAlign w:val="center"/>
          </w:tcPr>
          <w:p w14:paraId="7D072B0B" w14:textId="7E7B0CCC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70B461A" w14:textId="0BE626AD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8D05B9" w14:textId="5315B01F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06" w:type="dxa"/>
            <w:tcBorders>
              <w:left w:val="dotted" w:sz="4" w:space="0" w:color="auto"/>
            </w:tcBorders>
            <w:vAlign w:val="center"/>
          </w:tcPr>
          <w:p w14:paraId="0B215F7B" w14:textId="184B6979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087E0E4F" w14:textId="77777777" w:rsidTr="00DB0195">
        <w:trPr>
          <w:trHeight w:val="454"/>
        </w:trPr>
        <w:tc>
          <w:tcPr>
            <w:tcW w:w="656" w:type="dxa"/>
            <w:shd w:val="clear" w:color="auto" w:fill="D9D9D9" w:themeFill="background1" w:themeFillShade="D9"/>
            <w:vAlign w:val="center"/>
          </w:tcPr>
          <w:p w14:paraId="5415BAF7" w14:textId="79428DE6" w:rsidR="00DB0195" w:rsidRPr="00DB0195" w:rsidRDefault="00DB0195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3</w:t>
            </w:r>
            <w:r>
              <w:rPr>
                <w:rFonts w:ascii="Meiryo UI" w:eastAsia="Meiryo UI" w:hAnsi="Meiryo UI"/>
                <w:b/>
                <w:szCs w:val="21"/>
              </w:rPr>
              <w:t>1</w:t>
            </w:r>
          </w:p>
        </w:tc>
        <w:tc>
          <w:tcPr>
            <w:tcW w:w="6061" w:type="dxa"/>
            <w:vAlign w:val="center"/>
          </w:tcPr>
          <w:p w14:paraId="60B27377" w14:textId="7824D24A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zCs w:val="21"/>
              </w:rPr>
              <w:t>保護者や地域住民の学校への批判・苦情は少ない</w:t>
            </w:r>
          </w:p>
        </w:tc>
        <w:tc>
          <w:tcPr>
            <w:tcW w:w="1005" w:type="dxa"/>
            <w:tcBorders>
              <w:right w:val="dotted" w:sz="4" w:space="0" w:color="auto"/>
            </w:tcBorders>
            <w:vAlign w:val="center"/>
          </w:tcPr>
          <w:p w14:paraId="39047EFD" w14:textId="22415F20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8872D1" w14:textId="1820330B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A9C400" w14:textId="56ECF76F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06" w:type="dxa"/>
            <w:tcBorders>
              <w:left w:val="dotted" w:sz="4" w:space="0" w:color="auto"/>
            </w:tcBorders>
            <w:vAlign w:val="center"/>
          </w:tcPr>
          <w:p w14:paraId="20D0E215" w14:textId="53E1722A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3A04A6B5" w14:textId="77777777" w:rsidTr="00DB0195">
        <w:trPr>
          <w:trHeight w:val="454"/>
        </w:trPr>
        <w:tc>
          <w:tcPr>
            <w:tcW w:w="656" w:type="dxa"/>
            <w:shd w:val="clear" w:color="auto" w:fill="D9D9D9" w:themeFill="background1" w:themeFillShade="D9"/>
            <w:vAlign w:val="center"/>
          </w:tcPr>
          <w:p w14:paraId="66F79588" w14:textId="0E8BF556" w:rsidR="00DB0195" w:rsidRPr="00DB0195" w:rsidRDefault="00DB0195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B0195">
              <w:rPr>
                <w:rFonts w:ascii="Meiryo UI" w:eastAsia="Meiryo UI" w:hAnsi="Meiryo UI" w:hint="eastAsia"/>
                <w:b/>
                <w:szCs w:val="21"/>
              </w:rPr>
              <w:t>3</w:t>
            </w:r>
            <w:r>
              <w:rPr>
                <w:rFonts w:ascii="Meiryo UI" w:eastAsia="Meiryo UI" w:hAnsi="Meiryo UI"/>
                <w:b/>
                <w:szCs w:val="21"/>
              </w:rPr>
              <w:t>2</w:t>
            </w:r>
          </w:p>
        </w:tc>
        <w:tc>
          <w:tcPr>
            <w:tcW w:w="6061" w:type="dxa"/>
            <w:vAlign w:val="center"/>
          </w:tcPr>
          <w:p w14:paraId="43308262" w14:textId="7214C1DD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zCs w:val="21"/>
              </w:rPr>
              <w:t>保護者や地域住民対応の負担は大きくない</w:t>
            </w:r>
          </w:p>
        </w:tc>
        <w:tc>
          <w:tcPr>
            <w:tcW w:w="1005" w:type="dxa"/>
            <w:tcBorders>
              <w:right w:val="dotted" w:sz="4" w:space="0" w:color="auto"/>
            </w:tcBorders>
            <w:vAlign w:val="center"/>
          </w:tcPr>
          <w:p w14:paraId="3706CCBC" w14:textId="27419AA1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E907B0" w14:textId="1ADB2F92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D8B809" w14:textId="13FCE766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06" w:type="dxa"/>
            <w:tcBorders>
              <w:left w:val="dotted" w:sz="4" w:space="0" w:color="auto"/>
            </w:tcBorders>
            <w:vAlign w:val="center"/>
          </w:tcPr>
          <w:p w14:paraId="2D192DF4" w14:textId="60E66F00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</w:tbl>
    <w:p w14:paraId="716A2DAE" w14:textId="46CA9D71" w:rsidR="0086710E" w:rsidRPr="00DB0195" w:rsidRDefault="00E97F13" w:rsidP="00430234">
      <w:pPr>
        <w:jc w:val="center"/>
        <w:rPr>
          <w:rFonts w:ascii="Meiryo UI" w:eastAsia="Meiryo UI" w:hAnsi="Meiryo UI"/>
        </w:rPr>
      </w:pPr>
      <w:r w:rsidRPr="00DB0195">
        <w:rPr>
          <w:rFonts w:ascii="Meiryo UI" w:eastAsia="Meiryo UI" w:hAnsi="Meiryo UI" w:hint="eastAsia"/>
          <w:b/>
          <w:sz w:val="28"/>
        </w:rPr>
        <w:t>～</w:t>
      </w:r>
      <w:r w:rsidR="00430234" w:rsidRPr="00DB0195">
        <w:rPr>
          <w:rFonts w:ascii="Meiryo UI" w:eastAsia="Meiryo UI" w:hAnsi="Meiryo UI" w:hint="eastAsia"/>
          <w:b/>
          <w:sz w:val="28"/>
        </w:rPr>
        <w:t xml:space="preserve">　</w:t>
      </w:r>
      <w:r w:rsidR="00F728DA" w:rsidRPr="00DB0195">
        <w:rPr>
          <w:rFonts w:ascii="Meiryo UI" w:eastAsia="Meiryo UI" w:hAnsi="Meiryo UI" w:hint="eastAsia"/>
          <w:b/>
          <w:sz w:val="28"/>
        </w:rPr>
        <w:t>質問は</w:t>
      </w:r>
      <w:r w:rsidR="00567ADF" w:rsidRPr="00DB0195">
        <w:rPr>
          <w:rFonts w:ascii="Meiryo UI" w:eastAsia="Meiryo UI" w:hAnsi="Meiryo UI" w:hint="eastAsia"/>
          <w:b/>
          <w:sz w:val="28"/>
        </w:rPr>
        <w:t>これで終わり</w:t>
      </w:r>
      <w:r w:rsidR="00F728DA" w:rsidRPr="00DB0195">
        <w:rPr>
          <w:rFonts w:ascii="Meiryo UI" w:eastAsia="Meiryo UI" w:hAnsi="Meiryo UI" w:hint="eastAsia"/>
          <w:b/>
          <w:sz w:val="28"/>
        </w:rPr>
        <w:t>です。</w:t>
      </w:r>
      <w:r w:rsidRPr="00DB0195">
        <w:rPr>
          <w:rFonts w:ascii="Meiryo UI" w:eastAsia="Meiryo UI" w:hAnsi="Meiryo UI" w:hint="eastAsia"/>
          <w:b/>
          <w:sz w:val="28"/>
        </w:rPr>
        <w:t>ご協力ありがとうございました</w:t>
      </w:r>
      <w:r w:rsidR="00430234" w:rsidRPr="00DB0195">
        <w:rPr>
          <w:rFonts w:ascii="Meiryo UI" w:eastAsia="Meiryo UI" w:hAnsi="Meiryo UI" w:hint="eastAsia"/>
          <w:b/>
          <w:sz w:val="28"/>
        </w:rPr>
        <w:t xml:space="preserve">　～</w:t>
      </w:r>
    </w:p>
    <w:sectPr w:rsidR="0086710E" w:rsidRPr="00DB0195" w:rsidSect="005B5C13">
      <w:footerReference w:type="default" r:id="rId8"/>
      <w:pgSz w:w="11906" w:h="16838"/>
      <w:pgMar w:top="720" w:right="720" w:bottom="720" w:left="720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38E9" w14:textId="77777777" w:rsidR="002C4A36" w:rsidRDefault="002C4A36" w:rsidP="00E97F13">
      <w:r>
        <w:separator/>
      </w:r>
    </w:p>
  </w:endnote>
  <w:endnote w:type="continuationSeparator" w:id="0">
    <w:p w14:paraId="2C9F8C83" w14:textId="77777777" w:rsidR="002C4A36" w:rsidRDefault="002C4A36" w:rsidP="00E9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03506"/>
      <w:docPartObj>
        <w:docPartGallery w:val="Page Numbers (Bottom of Page)"/>
        <w:docPartUnique/>
      </w:docPartObj>
    </w:sdtPr>
    <w:sdtEndPr/>
    <w:sdtContent>
      <w:p w14:paraId="1D85810A" w14:textId="77777777" w:rsidR="00851734" w:rsidRDefault="0085173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65370">
          <w:rPr>
            <w:noProof/>
            <w:lang w:val="ja-JP"/>
          </w:rPr>
          <w:t>3</w:t>
        </w:r>
        <w:r>
          <w:rPr>
            <w:noProof/>
            <w:lang w:val="ja-JP"/>
          </w:rPr>
          <w:fldChar w:fldCharType="end"/>
        </w:r>
      </w:p>
    </w:sdtContent>
  </w:sdt>
  <w:p w14:paraId="25B41AAD" w14:textId="77777777" w:rsidR="00851734" w:rsidRDefault="0085173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75F53" w14:textId="77777777" w:rsidR="002C4A36" w:rsidRDefault="002C4A36" w:rsidP="00E97F13">
      <w:r>
        <w:separator/>
      </w:r>
    </w:p>
  </w:footnote>
  <w:footnote w:type="continuationSeparator" w:id="0">
    <w:p w14:paraId="2817C903" w14:textId="77777777" w:rsidR="002C4A36" w:rsidRDefault="002C4A36" w:rsidP="00E97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D77EF"/>
    <w:multiLevelType w:val="hybridMultilevel"/>
    <w:tmpl w:val="A9D82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6F544E"/>
    <w:multiLevelType w:val="hybridMultilevel"/>
    <w:tmpl w:val="356CE25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9A9"/>
    <w:rsid w:val="00002431"/>
    <w:rsid w:val="00003081"/>
    <w:rsid w:val="00013FCC"/>
    <w:rsid w:val="000243B8"/>
    <w:rsid w:val="000358D5"/>
    <w:rsid w:val="000369C8"/>
    <w:rsid w:val="0003775B"/>
    <w:rsid w:val="00043896"/>
    <w:rsid w:val="000462B6"/>
    <w:rsid w:val="00050047"/>
    <w:rsid w:val="00054CEB"/>
    <w:rsid w:val="0006787E"/>
    <w:rsid w:val="00067E42"/>
    <w:rsid w:val="00070151"/>
    <w:rsid w:val="000B142F"/>
    <w:rsid w:val="000B19CA"/>
    <w:rsid w:val="000C40A2"/>
    <w:rsid w:val="000D6C7C"/>
    <w:rsid w:val="000E312C"/>
    <w:rsid w:val="000E76A4"/>
    <w:rsid w:val="000E76F4"/>
    <w:rsid w:val="000F5B5A"/>
    <w:rsid w:val="000F7C7B"/>
    <w:rsid w:val="00121EA1"/>
    <w:rsid w:val="00126027"/>
    <w:rsid w:val="00131437"/>
    <w:rsid w:val="001C7136"/>
    <w:rsid w:val="002013FB"/>
    <w:rsid w:val="002021E9"/>
    <w:rsid w:val="0020494E"/>
    <w:rsid w:val="00236425"/>
    <w:rsid w:val="00240B56"/>
    <w:rsid w:val="00262C52"/>
    <w:rsid w:val="00274454"/>
    <w:rsid w:val="00287BF6"/>
    <w:rsid w:val="00294E44"/>
    <w:rsid w:val="002A403D"/>
    <w:rsid w:val="002A5F85"/>
    <w:rsid w:val="002B3E41"/>
    <w:rsid w:val="002C1613"/>
    <w:rsid w:val="002C20B2"/>
    <w:rsid w:val="002C4A36"/>
    <w:rsid w:val="002E1D9B"/>
    <w:rsid w:val="002E39A9"/>
    <w:rsid w:val="002F483A"/>
    <w:rsid w:val="002F7B02"/>
    <w:rsid w:val="00350F42"/>
    <w:rsid w:val="003518A0"/>
    <w:rsid w:val="00357DF9"/>
    <w:rsid w:val="003721B9"/>
    <w:rsid w:val="003859AD"/>
    <w:rsid w:val="00392CFE"/>
    <w:rsid w:val="00395AE7"/>
    <w:rsid w:val="003E5D6E"/>
    <w:rsid w:val="00412A23"/>
    <w:rsid w:val="00417E13"/>
    <w:rsid w:val="004271E4"/>
    <w:rsid w:val="00430234"/>
    <w:rsid w:val="00460ADA"/>
    <w:rsid w:val="00480AF1"/>
    <w:rsid w:val="004957DC"/>
    <w:rsid w:val="004C03E0"/>
    <w:rsid w:val="004E61FE"/>
    <w:rsid w:val="00524D52"/>
    <w:rsid w:val="0055333A"/>
    <w:rsid w:val="00567ADF"/>
    <w:rsid w:val="005868C9"/>
    <w:rsid w:val="005B5C13"/>
    <w:rsid w:val="005D192D"/>
    <w:rsid w:val="005E25FF"/>
    <w:rsid w:val="005F5949"/>
    <w:rsid w:val="00606567"/>
    <w:rsid w:val="00611AA1"/>
    <w:rsid w:val="00616C42"/>
    <w:rsid w:val="00621E8A"/>
    <w:rsid w:val="00622812"/>
    <w:rsid w:val="00624E76"/>
    <w:rsid w:val="00631305"/>
    <w:rsid w:val="00635561"/>
    <w:rsid w:val="006677E7"/>
    <w:rsid w:val="006724C2"/>
    <w:rsid w:val="00673F4C"/>
    <w:rsid w:val="00694C5C"/>
    <w:rsid w:val="006A1954"/>
    <w:rsid w:val="006D6045"/>
    <w:rsid w:val="006E5C5C"/>
    <w:rsid w:val="007071BE"/>
    <w:rsid w:val="00713BD4"/>
    <w:rsid w:val="00715FE1"/>
    <w:rsid w:val="00725710"/>
    <w:rsid w:val="00740427"/>
    <w:rsid w:val="00757B65"/>
    <w:rsid w:val="00765370"/>
    <w:rsid w:val="007A1332"/>
    <w:rsid w:val="007A7C3F"/>
    <w:rsid w:val="007D5211"/>
    <w:rsid w:val="007F5389"/>
    <w:rsid w:val="0082041B"/>
    <w:rsid w:val="0082555C"/>
    <w:rsid w:val="008259E3"/>
    <w:rsid w:val="00845317"/>
    <w:rsid w:val="00851734"/>
    <w:rsid w:val="00862304"/>
    <w:rsid w:val="0086710E"/>
    <w:rsid w:val="00873E76"/>
    <w:rsid w:val="008809E2"/>
    <w:rsid w:val="00883824"/>
    <w:rsid w:val="00886511"/>
    <w:rsid w:val="008918AE"/>
    <w:rsid w:val="008A1A25"/>
    <w:rsid w:val="008C0928"/>
    <w:rsid w:val="008C2C96"/>
    <w:rsid w:val="008D3464"/>
    <w:rsid w:val="008F472C"/>
    <w:rsid w:val="00915514"/>
    <w:rsid w:val="00924D75"/>
    <w:rsid w:val="009613C7"/>
    <w:rsid w:val="00962671"/>
    <w:rsid w:val="009821FC"/>
    <w:rsid w:val="009958C6"/>
    <w:rsid w:val="009C4BB3"/>
    <w:rsid w:val="009D1D2D"/>
    <w:rsid w:val="009F333C"/>
    <w:rsid w:val="009F72F9"/>
    <w:rsid w:val="00A13185"/>
    <w:rsid w:val="00A30E50"/>
    <w:rsid w:val="00A349CD"/>
    <w:rsid w:val="00A478E8"/>
    <w:rsid w:val="00A6061D"/>
    <w:rsid w:val="00A66D06"/>
    <w:rsid w:val="00A71774"/>
    <w:rsid w:val="00A72496"/>
    <w:rsid w:val="00A771C0"/>
    <w:rsid w:val="00AA2597"/>
    <w:rsid w:val="00AC714C"/>
    <w:rsid w:val="00AF377E"/>
    <w:rsid w:val="00AF4C73"/>
    <w:rsid w:val="00B01AC5"/>
    <w:rsid w:val="00B06FC0"/>
    <w:rsid w:val="00B33A90"/>
    <w:rsid w:val="00B371B6"/>
    <w:rsid w:val="00B7195B"/>
    <w:rsid w:val="00B75C44"/>
    <w:rsid w:val="00B77CE0"/>
    <w:rsid w:val="00BB0EBF"/>
    <w:rsid w:val="00BB1AC4"/>
    <w:rsid w:val="00BC1577"/>
    <w:rsid w:val="00BD5323"/>
    <w:rsid w:val="00BD7126"/>
    <w:rsid w:val="00BE69DF"/>
    <w:rsid w:val="00C26EDC"/>
    <w:rsid w:val="00C421B2"/>
    <w:rsid w:val="00C73C44"/>
    <w:rsid w:val="00C8101F"/>
    <w:rsid w:val="00C8126C"/>
    <w:rsid w:val="00C86025"/>
    <w:rsid w:val="00CA06C3"/>
    <w:rsid w:val="00CF285D"/>
    <w:rsid w:val="00D07C12"/>
    <w:rsid w:val="00D112AC"/>
    <w:rsid w:val="00D148BC"/>
    <w:rsid w:val="00D253D3"/>
    <w:rsid w:val="00D4632E"/>
    <w:rsid w:val="00D566D8"/>
    <w:rsid w:val="00D67DDC"/>
    <w:rsid w:val="00DA1B69"/>
    <w:rsid w:val="00DB0195"/>
    <w:rsid w:val="00DB0D4D"/>
    <w:rsid w:val="00DB5EEB"/>
    <w:rsid w:val="00DC243B"/>
    <w:rsid w:val="00DC5C70"/>
    <w:rsid w:val="00E103D2"/>
    <w:rsid w:val="00E16D67"/>
    <w:rsid w:val="00E33F63"/>
    <w:rsid w:val="00E51239"/>
    <w:rsid w:val="00E67C31"/>
    <w:rsid w:val="00E77B55"/>
    <w:rsid w:val="00E97C70"/>
    <w:rsid w:val="00E97F13"/>
    <w:rsid w:val="00EB67DC"/>
    <w:rsid w:val="00ED3383"/>
    <w:rsid w:val="00F156B5"/>
    <w:rsid w:val="00F259EF"/>
    <w:rsid w:val="00F427AC"/>
    <w:rsid w:val="00F6072D"/>
    <w:rsid w:val="00F720C7"/>
    <w:rsid w:val="00F728DA"/>
    <w:rsid w:val="00F82304"/>
    <w:rsid w:val="00F92E35"/>
    <w:rsid w:val="00FA4D43"/>
    <w:rsid w:val="00FA53F0"/>
    <w:rsid w:val="00FB18DE"/>
    <w:rsid w:val="00FD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2E75896"/>
  <w15:docId w15:val="{4C96F34F-C3AE-400A-8E6C-6C9F9B9C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A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77CE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77CE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77CE0"/>
  </w:style>
  <w:style w:type="paragraph" w:styleId="a6">
    <w:name w:val="annotation subject"/>
    <w:basedOn w:val="a4"/>
    <w:next w:val="a4"/>
    <w:link w:val="a7"/>
    <w:uiPriority w:val="99"/>
    <w:semiHidden/>
    <w:unhideWhenUsed/>
    <w:rsid w:val="00B77CE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77CE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77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7CE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7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97F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97F13"/>
  </w:style>
  <w:style w:type="paragraph" w:styleId="ad">
    <w:name w:val="footer"/>
    <w:basedOn w:val="a"/>
    <w:link w:val="ae"/>
    <w:uiPriority w:val="99"/>
    <w:unhideWhenUsed/>
    <w:rsid w:val="00E97F1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97F13"/>
  </w:style>
  <w:style w:type="paragraph" w:styleId="af">
    <w:name w:val="List Paragraph"/>
    <w:basedOn w:val="a"/>
    <w:uiPriority w:val="34"/>
    <w:qFormat/>
    <w:rsid w:val="00392CFE"/>
    <w:pPr>
      <w:ind w:leftChars="400" w:left="840"/>
    </w:pPr>
  </w:style>
  <w:style w:type="paragraph" w:styleId="af0">
    <w:name w:val="Plain Text"/>
    <w:basedOn w:val="a"/>
    <w:link w:val="af1"/>
    <w:uiPriority w:val="99"/>
    <w:unhideWhenUsed/>
    <w:rsid w:val="00F259E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F259E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8338-838F-4837-8222-3D640DF7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1938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MURC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喜多下 悠貴</dc:creator>
  <cp:lastModifiedBy>MURC</cp:lastModifiedBy>
  <cp:revision>90</cp:revision>
  <cp:lastPrinted>2020-01-08T11:21:00Z</cp:lastPrinted>
  <dcterms:created xsi:type="dcterms:W3CDTF">2017-12-25T03:46:00Z</dcterms:created>
  <dcterms:modified xsi:type="dcterms:W3CDTF">2023-03-09T08:57:00Z</dcterms:modified>
</cp:coreProperties>
</file>